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1A" w:rsidRPr="0016151A" w:rsidRDefault="0016151A" w:rsidP="0016151A">
      <w:pPr>
        <w:spacing w:after="0" w:line="240" w:lineRule="auto"/>
        <w:jc w:val="center"/>
        <w:rPr>
          <w:rFonts w:ascii="Times New Roman" w:eastAsia="Times New Roman" w:hAnsi="Times New Roman" w:cs="Times New Roman"/>
          <w:sz w:val="24"/>
          <w:lang w:eastAsia="ru-RU"/>
        </w:rPr>
      </w:pPr>
      <w:bookmarkStart w:id="0" w:name="_Toc459317526"/>
      <w:r w:rsidRPr="0016151A">
        <w:rPr>
          <w:rFonts w:ascii="Times New Roman" w:eastAsia="Times New Roman" w:hAnsi="Times New Roman" w:cs="Times New Roman"/>
          <w:sz w:val="24"/>
          <w:lang w:eastAsia="ru-RU"/>
        </w:rPr>
        <w:t>Министерство образования и молодежной политики Свердловской области</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государственное бюджетное общеобразовательное учреждение Свердловской области</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«Екатеринбургская школа №2, реализующая адаптированные основные общеобразовательные программы»</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Утверждено </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приказом директора школы</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 </w:t>
      </w:r>
      <w:r w:rsidR="00676BA0">
        <w:rPr>
          <w:rFonts w:ascii="Times New Roman" w:eastAsia="Times New Roman" w:hAnsi="Times New Roman" w:cs="Times New Roman"/>
          <w:sz w:val="24"/>
          <w:lang w:eastAsia="ru-RU"/>
        </w:rPr>
        <w:t>65</w:t>
      </w:r>
      <w:r w:rsidR="005463FA">
        <w:rPr>
          <w:rFonts w:ascii="Times New Roman" w:eastAsia="Times New Roman" w:hAnsi="Times New Roman" w:cs="Times New Roman"/>
          <w:sz w:val="24"/>
          <w:lang w:eastAsia="ru-RU"/>
        </w:rPr>
        <w:t xml:space="preserve"> </w:t>
      </w:r>
      <w:r w:rsidRPr="0016151A">
        <w:rPr>
          <w:rFonts w:ascii="Times New Roman" w:eastAsia="Times New Roman" w:hAnsi="Times New Roman" w:cs="Times New Roman"/>
          <w:sz w:val="24"/>
          <w:lang w:eastAsia="ru-RU"/>
        </w:rPr>
        <w:t xml:space="preserve">от </w:t>
      </w:r>
      <w:r w:rsidR="00676BA0">
        <w:rPr>
          <w:rFonts w:ascii="Times New Roman" w:eastAsia="Times New Roman" w:hAnsi="Times New Roman" w:cs="Times New Roman"/>
          <w:sz w:val="24"/>
          <w:lang w:eastAsia="ru-RU"/>
        </w:rPr>
        <w:t>26</w:t>
      </w:r>
      <w:r w:rsidR="005463FA">
        <w:rPr>
          <w:rFonts w:ascii="Times New Roman" w:eastAsia="Times New Roman" w:hAnsi="Times New Roman" w:cs="Times New Roman"/>
          <w:sz w:val="24"/>
          <w:lang w:eastAsia="ru-RU"/>
        </w:rPr>
        <w:t>.08.202</w:t>
      </w:r>
      <w:r w:rsidR="00676BA0">
        <w:rPr>
          <w:rFonts w:ascii="Times New Roman" w:eastAsia="Times New Roman" w:hAnsi="Times New Roman" w:cs="Times New Roman"/>
          <w:sz w:val="24"/>
          <w:lang w:eastAsia="ru-RU"/>
        </w:rPr>
        <w:t>2</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r w:rsidRPr="0016151A">
        <w:rPr>
          <w:rFonts w:ascii="Times New Roman" w:eastAsia="Times New Roman" w:hAnsi="Times New Roman" w:cs="Times New Roman"/>
          <w:b/>
          <w:sz w:val="24"/>
          <w:lang w:eastAsia="ru-RU"/>
        </w:rPr>
        <w:t xml:space="preserve">РАБОЧАЯ ПРОГРАММА УЧЕБНОГО КУРСА </w:t>
      </w: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r w:rsidRPr="0016151A">
        <w:rPr>
          <w:rFonts w:ascii="Times New Roman" w:eastAsia="Times New Roman" w:hAnsi="Times New Roman" w:cs="Times New Roman"/>
          <w:b/>
          <w:sz w:val="24"/>
          <w:lang w:eastAsia="ru-RU"/>
        </w:rPr>
        <w:t>«</w:t>
      </w:r>
      <w:r w:rsidR="00765F46" w:rsidRPr="00765F46">
        <w:rPr>
          <w:rFonts w:ascii="Times New Roman" w:eastAsia="Times New Roman" w:hAnsi="Times New Roman" w:cs="Times New Roman"/>
          <w:b/>
          <w:sz w:val="24"/>
          <w:lang w:eastAsia="ru-RU"/>
        </w:rPr>
        <w:t>Русский язык. Чтение (подготовка к обучению грамоте)</w:t>
      </w:r>
      <w:r w:rsidRPr="0016151A">
        <w:rPr>
          <w:rFonts w:ascii="Times New Roman" w:eastAsia="Times New Roman" w:hAnsi="Times New Roman" w:cs="Times New Roman"/>
          <w:b/>
          <w:sz w:val="24"/>
          <w:lang w:eastAsia="ru-RU"/>
        </w:rPr>
        <w:t>»</w:t>
      </w: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1 </w:t>
      </w:r>
      <w:bookmarkStart w:id="1" w:name="_GoBack"/>
      <w:bookmarkEnd w:id="1"/>
      <w:r w:rsidR="004E78C3">
        <w:rPr>
          <w:rFonts w:ascii="Times New Roman" w:eastAsia="Times New Roman" w:hAnsi="Times New Roman" w:cs="Times New Roman"/>
          <w:b/>
          <w:sz w:val="24"/>
          <w:lang w:eastAsia="ru-RU"/>
        </w:rPr>
        <w:t xml:space="preserve">дополнительный </w:t>
      </w:r>
      <w:r w:rsidR="004E78C3" w:rsidRPr="0016151A">
        <w:rPr>
          <w:rFonts w:ascii="Times New Roman" w:eastAsia="Times New Roman" w:hAnsi="Times New Roman" w:cs="Times New Roman"/>
          <w:b/>
          <w:sz w:val="24"/>
          <w:lang w:eastAsia="ru-RU"/>
        </w:rPr>
        <w:t>класс</w:t>
      </w: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r w:rsidRPr="0016151A">
        <w:rPr>
          <w:rFonts w:ascii="Times New Roman" w:eastAsia="Times New Roman" w:hAnsi="Times New Roman" w:cs="Times New Roman"/>
          <w:b/>
          <w:sz w:val="24"/>
          <w:lang w:eastAsia="ru-RU"/>
        </w:rPr>
        <w:t xml:space="preserve">                                                                                                       (АООП вариант </w:t>
      </w:r>
      <w:r>
        <w:rPr>
          <w:rFonts w:ascii="Times New Roman" w:eastAsia="Times New Roman" w:hAnsi="Times New Roman" w:cs="Times New Roman"/>
          <w:b/>
          <w:sz w:val="24"/>
          <w:lang w:eastAsia="ru-RU"/>
        </w:rPr>
        <w:t>1</w:t>
      </w:r>
      <w:r w:rsidRPr="0016151A">
        <w:rPr>
          <w:rFonts w:ascii="Times New Roman" w:eastAsia="Times New Roman" w:hAnsi="Times New Roman" w:cs="Times New Roman"/>
          <w:b/>
          <w:sz w:val="24"/>
          <w:lang w:eastAsia="ru-RU"/>
        </w:rPr>
        <w:t>)</w:t>
      </w: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Согласовано:</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Заместитель директора по УВР</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__________________________</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(Круглова И.В.)</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w:t>
      </w:r>
      <w:r w:rsidR="00676BA0">
        <w:rPr>
          <w:rFonts w:ascii="Times New Roman" w:eastAsia="Times New Roman" w:hAnsi="Times New Roman" w:cs="Times New Roman"/>
          <w:sz w:val="24"/>
          <w:lang w:eastAsia="ru-RU"/>
        </w:rPr>
        <w:t>24</w:t>
      </w:r>
      <w:r w:rsidR="00C16D10">
        <w:rPr>
          <w:rFonts w:ascii="Times New Roman" w:eastAsia="Times New Roman" w:hAnsi="Times New Roman" w:cs="Times New Roman"/>
          <w:sz w:val="24"/>
          <w:lang w:eastAsia="ru-RU"/>
        </w:rPr>
        <w:t>.08.202</w:t>
      </w:r>
      <w:r w:rsidR="00676BA0">
        <w:rPr>
          <w:rFonts w:ascii="Times New Roman" w:eastAsia="Times New Roman" w:hAnsi="Times New Roman" w:cs="Times New Roman"/>
          <w:sz w:val="24"/>
          <w:lang w:eastAsia="ru-RU"/>
        </w:rPr>
        <w:t>2</w:t>
      </w:r>
      <w:r w:rsidRPr="0016151A">
        <w:rPr>
          <w:rFonts w:ascii="Times New Roman" w:eastAsia="Times New Roman" w:hAnsi="Times New Roman" w:cs="Times New Roman"/>
          <w:sz w:val="24"/>
          <w:lang w:eastAsia="ru-RU"/>
        </w:rPr>
        <w:t>.</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Составитель:</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Штоп</w:t>
      </w:r>
      <w:proofErr w:type="spellEnd"/>
      <w:r>
        <w:rPr>
          <w:rFonts w:ascii="Times New Roman" w:eastAsia="Times New Roman" w:hAnsi="Times New Roman" w:cs="Times New Roman"/>
          <w:sz w:val="24"/>
          <w:lang w:eastAsia="ru-RU"/>
        </w:rPr>
        <w:t xml:space="preserve"> Регина Викторовна</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Учитель </w:t>
      </w:r>
      <w:r>
        <w:rPr>
          <w:rFonts w:ascii="Times New Roman" w:eastAsia="Times New Roman" w:hAnsi="Times New Roman" w:cs="Times New Roman"/>
          <w:sz w:val="24"/>
          <w:lang w:eastAsia="ru-RU"/>
        </w:rPr>
        <w:t>первой</w:t>
      </w:r>
      <w:r w:rsidRPr="0016151A">
        <w:rPr>
          <w:rFonts w:ascii="Times New Roman" w:eastAsia="Times New Roman" w:hAnsi="Times New Roman" w:cs="Times New Roman"/>
          <w:sz w:val="24"/>
          <w:lang w:eastAsia="ru-RU"/>
        </w:rPr>
        <w:t xml:space="preserve"> категории</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Екатеринбург - 202</w:t>
      </w:r>
      <w:r w:rsidR="00676BA0">
        <w:rPr>
          <w:rFonts w:ascii="Times New Roman" w:eastAsia="Times New Roman" w:hAnsi="Times New Roman" w:cs="Times New Roman"/>
          <w:sz w:val="24"/>
          <w:lang w:eastAsia="ru-RU"/>
        </w:rPr>
        <w:t>2</w:t>
      </w:r>
    </w:p>
    <w:p w:rsidR="001E7E19" w:rsidRPr="001E7E19" w:rsidRDefault="007A1A41" w:rsidP="001E7E19">
      <w:pPr>
        <w:pStyle w:val="3"/>
        <w:spacing w:line="360" w:lineRule="auto"/>
        <w:jc w:val="center"/>
        <w:rPr>
          <w:rFonts w:ascii="Times New Roman" w:hAnsi="Times New Roman" w:cs="Times New Roman"/>
          <w:bCs w:val="0"/>
          <w:color w:val="auto"/>
          <w:sz w:val="24"/>
          <w:szCs w:val="24"/>
        </w:rPr>
      </w:pPr>
      <w:r w:rsidRPr="001E7E19">
        <w:rPr>
          <w:rFonts w:ascii="Times New Roman" w:eastAsia="Calibri" w:hAnsi="Times New Roman"/>
          <w:color w:val="auto"/>
          <w:sz w:val="24"/>
          <w:szCs w:val="24"/>
        </w:rPr>
        <w:lastRenderedPageBreak/>
        <w:t>ПОЯСНИТЕЛЬНАЯ ЗАПИСКА</w:t>
      </w:r>
      <w:bookmarkStart w:id="2" w:name="_Toc467347951"/>
    </w:p>
    <w:p w:rsidR="001E7E19" w:rsidRPr="001E7E19" w:rsidRDefault="001E7E19" w:rsidP="001E7E19">
      <w:pPr>
        <w:pStyle w:val="3"/>
        <w:spacing w:line="360" w:lineRule="auto"/>
        <w:jc w:val="center"/>
        <w:rPr>
          <w:rFonts w:ascii="Times New Roman" w:eastAsia="Calibri" w:hAnsi="Times New Roman" w:cs="Times New Roman"/>
          <w:bCs w:val="0"/>
          <w:color w:val="auto"/>
          <w:sz w:val="24"/>
          <w:szCs w:val="24"/>
        </w:rPr>
      </w:pPr>
      <w:r w:rsidRPr="001E7E19">
        <w:rPr>
          <w:rFonts w:ascii="Times New Roman" w:eastAsia="Calibri" w:hAnsi="Times New Roman" w:cs="Times New Roman"/>
          <w:color w:val="auto"/>
          <w:sz w:val="24"/>
          <w:szCs w:val="24"/>
        </w:rPr>
        <w:t>РУССКИЙ ЯЗЫК. ЧТЕНИЕ (ПОДГОТОВКА К ОБУЧЕНИЮ ГРАМОТЕ)</w:t>
      </w:r>
      <w:bookmarkEnd w:id="2"/>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Цели образовательно-коррекционной программы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Примерная рабочая программа учебного предмета «Русский язык. Чтение (подготовка к обучению грамоте)» разработана на основе:</w:t>
      </w:r>
    </w:p>
    <w:p w:rsidR="007A1A41" w:rsidRPr="00DB530C" w:rsidRDefault="007A1A41" w:rsidP="007A1A4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Федерального государственного образовательного стандарта (далее – ФГОС) </w:t>
      </w:r>
      <w:proofErr w:type="gramStart"/>
      <w:r w:rsidRPr="00DB530C">
        <w:rPr>
          <w:rFonts w:ascii="Times New Roman" w:hAnsi="Times New Roman" w:cs="Times New Roman"/>
          <w:sz w:val="24"/>
          <w:szCs w:val="24"/>
        </w:rPr>
        <w:t>образования</w:t>
      </w:r>
      <w:proofErr w:type="gramEnd"/>
      <w:r w:rsidRPr="00DB530C">
        <w:rPr>
          <w:rFonts w:ascii="Times New Roman" w:hAnsi="Times New Roman" w:cs="Times New Roman"/>
          <w:sz w:val="24"/>
          <w:szCs w:val="24"/>
        </w:rPr>
        <w:t xml:space="preserve"> обучающихся с умственной отсталостью (интеллектуальными нарушениями);</w:t>
      </w:r>
    </w:p>
    <w:p w:rsidR="007A1A41" w:rsidRPr="00DB530C" w:rsidRDefault="007A1A41" w:rsidP="007A1A4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Примерной адаптированной основной общеобразовательной программы (далее –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образования обучающихся с умственной отсталостью (интеллектуальными нарушениями) (вариант 1).</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Русский язык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Основная цель обучения русскому языку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п. 2.1.1), подготовки их к жизни в современном обществе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xml:space="preserve">, п.2.2.2). Дополнительный класс имеет </w:t>
      </w:r>
      <w:proofErr w:type="spellStart"/>
      <w:r w:rsidRPr="00DB530C">
        <w:rPr>
          <w:rFonts w:ascii="Times New Roman" w:hAnsi="Times New Roman" w:cs="Times New Roman"/>
          <w:sz w:val="24"/>
          <w:szCs w:val="24"/>
        </w:rPr>
        <w:t>пропедевтико</w:t>
      </w:r>
      <w:proofErr w:type="spellEnd"/>
      <w:r w:rsidRPr="00DB530C">
        <w:rPr>
          <w:rFonts w:ascii="Times New Roman" w:hAnsi="Times New Roman" w:cs="Times New Roman"/>
          <w:sz w:val="24"/>
          <w:szCs w:val="24"/>
        </w:rPr>
        <w:t xml:space="preserve">-диагностическую направленность, которая позволяет обеспечивать у обучающихся формирование физической, социально-личностной, коммуникативной и интеллектуальной готовности к освоению АООП. Обучение в дополнительном классе формирует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На уроках происходит обогащение </w:t>
      </w:r>
      <w:proofErr w:type="gramStart"/>
      <w:r w:rsidRPr="00DB530C">
        <w:rPr>
          <w:rFonts w:ascii="Times New Roman" w:hAnsi="Times New Roman" w:cs="Times New Roman"/>
          <w:sz w:val="24"/>
          <w:szCs w:val="24"/>
        </w:rPr>
        <w:t>знаний</w:t>
      </w:r>
      <w:proofErr w:type="gramEnd"/>
      <w:r w:rsidRPr="00DB530C">
        <w:rPr>
          <w:rFonts w:ascii="Times New Roman" w:hAnsi="Times New Roman" w:cs="Times New Roman"/>
          <w:sz w:val="24"/>
          <w:szCs w:val="24"/>
        </w:rPr>
        <w:t xml:space="preserve"> обучающихся о социальном и природном мире, опыта в доступных видах детской деятельности (рисование, лепка,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аппликация, ручной труд, игра и др.).</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Общая характеристика учебного предмета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Основными критериями отбора материала, рекомендованного для изучения в первом дополнительном (I') классе в соответствии с требованиями ФГОС образования обучающихся с умственной отсталостью (интеллектуальными нарушениями) и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xml:space="preserve"> (вариант 1)</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 дополнительном классе реализуются следующие направления работы: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преодоление речевой замкнутости учащихся, формирование у детей умения сотрудничать с взрослыми в различных видах деятельности: в игре, в учебной ситуации, в решении бытовых задач;</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развитие умения слушать и понимать учителя, выполнять несложные речевые инструкции, внятно выражать свои просьбы и желания;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коррекция недостатков и развитие сенсомоторной сферы школьников на основе различных упражнений по воспитанию слухового, зрительного, тактильного восприятия, артикуляционной моторики, движений кистей рук и пальцев;</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уточнение и расширение представлений школьников в связи с различными практическими действиями на уроке, во время экскурсий, наблюдений за разнообразными явлениями в окружающей среде;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практическое овладение понятиями слово и предложение, формирование умения правильно оформлять предложение, состоящее из 2 - 4 слов с опорой на выполняемые действия, картинки или проведенные ранее наблюдения;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знакомство с пятью звуками и обозначающими их буквами печатного шрифта, умение слышать звуки в начале и конце слова, выделять изучаемый звук;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чтение </w:t>
      </w:r>
      <w:proofErr w:type="spellStart"/>
      <w:r w:rsidRPr="00DB530C">
        <w:rPr>
          <w:rFonts w:ascii="Times New Roman" w:hAnsi="Times New Roman" w:cs="Times New Roman"/>
          <w:sz w:val="24"/>
          <w:szCs w:val="24"/>
        </w:rPr>
        <w:t>двубуквенных</w:t>
      </w:r>
      <w:proofErr w:type="spellEnd"/>
      <w:r w:rsidRPr="00DB530C">
        <w:rPr>
          <w:rFonts w:ascii="Times New Roman" w:hAnsi="Times New Roman" w:cs="Times New Roman"/>
          <w:sz w:val="24"/>
          <w:szCs w:val="24"/>
        </w:rPr>
        <w:t xml:space="preserve"> слогов (закрытых и открытых) и слов из этих слоговых структур, их </w:t>
      </w:r>
      <w:proofErr w:type="spellStart"/>
      <w:proofErr w:type="gramStart"/>
      <w:r w:rsidRPr="00DB530C">
        <w:rPr>
          <w:rFonts w:ascii="Times New Roman" w:hAnsi="Times New Roman" w:cs="Times New Roman"/>
          <w:sz w:val="24"/>
          <w:szCs w:val="24"/>
        </w:rPr>
        <w:t>звуко</w:t>
      </w:r>
      <w:proofErr w:type="spellEnd"/>
      <w:r w:rsidRPr="00DB530C">
        <w:rPr>
          <w:rFonts w:ascii="Times New Roman" w:hAnsi="Times New Roman" w:cs="Times New Roman"/>
          <w:sz w:val="24"/>
          <w:szCs w:val="24"/>
        </w:rPr>
        <w:t>-буквенный</w:t>
      </w:r>
      <w:proofErr w:type="gramEnd"/>
      <w:r w:rsidRPr="00DB530C">
        <w:rPr>
          <w:rFonts w:ascii="Times New Roman" w:hAnsi="Times New Roman" w:cs="Times New Roman"/>
          <w:sz w:val="24"/>
          <w:szCs w:val="24"/>
        </w:rPr>
        <w:t xml:space="preserve"> анализ (на усмотрение учителя, в зависимости от уровня учащихся).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Знакомство учащихся только с печатным шрифтом при изучении букв объясняется сложностью параллельного усвоения и дифференциации четырех буквенных знаков, обозначающих один и тот же звук, а также теми трудностями, которые возникают у детей при переводе графического образа буквы с печатного на рукописный шрифт. В связи с этим в дополнительном классе школьники овладевают первоначальными навыками чтения в предельно ограниченном объеме, как с точки зрения буквенных знаков, так и слоговых структур. 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 Знакомство со звуками и буквами и формирование первоначальных навыков </w:t>
      </w:r>
      <w:proofErr w:type="spellStart"/>
      <w:r w:rsidRPr="00DB530C">
        <w:rPr>
          <w:rFonts w:ascii="Times New Roman" w:hAnsi="Times New Roman" w:cs="Times New Roman"/>
          <w:sz w:val="24"/>
          <w:szCs w:val="24"/>
        </w:rPr>
        <w:t>послогового</w:t>
      </w:r>
      <w:proofErr w:type="spellEnd"/>
      <w:r w:rsidRPr="00DB530C">
        <w:rPr>
          <w:rFonts w:ascii="Times New Roman" w:hAnsi="Times New Roman" w:cs="Times New Roman"/>
          <w:sz w:val="24"/>
          <w:szCs w:val="24"/>
        </w:rPr>
        <w:t xml:space="preserve"> чтения в дополнительном классе проводится в том случае, если учащиеся не испытывают трудностей в овладении понятиями слово, предложение, слог.</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Все упражнения в чтении и подготовке к письму реализуются в пределах одного урока – «Подготовка к обучению грамоте».  В </w:t>
      </w:r>
      <w:proofErr w:type="spellStart"/>
      <w:r w:rsidRPr="00DB530C">
        <w:rPr>
          <w:rFonts w:ascii="Times New Roman" w:hAnsi="Times New Roman" w:cs="Times New Roman"/>
          <w:sz w:val="24"/>
          <w:szCs w:val="24"/>
        </w:rPr>
        <w:t>пропедевтико</w:t>
      </w:r>
      <w:proofErr w:type="spellEnd"/>
      <w:r w:rsidRPr="00DB530C">
        <w:rPr>
          <w:rFonts w:ascii="Times New Roman" w:hAnsi="Times New Roman" w:cs="Times New Roman"/>
          <w:sz w:val="24"/>
          <w:szCs w:val="24"/>
        </w:rPr>
        <w:t xml:space="preserve">-диагностический период эти учебные предметы имеют интегрированный характер. </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Описание места предмета в учебном плане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Учебный предмет «Русский язык.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Личностные и предметные результаты освоения предмета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Освоение обучающимися с легкой умственной отсталостью (интеллектуальными нарушениями) АООП в предметной области «Русский язык. Чтение» предполагает достижение ими двух видов результатов: личностных и предметных. В Примерной рабочей программе для первого дополнительного (I') класса определены планируемые личностные и предметные результаты освоения АООП, которые представлены в разделе «Планируемые результаты освоения учебного предмета». Примерная рабочая программа по предмету «Русский язык. Чтение» (подготовка к обучению грамоте)»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(интеллектуальными нарушениями) и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xml:space="preserve"> (вариант 1) к результатам (возможным результатам) освоения АООП.</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w:t>
      </w:r>
      <w:r w:rsidRPr="00DB530C">
        <w:rPr>
          <w:rFonts w:ascii="Times New Roman" w:hAnsi="Times New Roman" w:cs="Times New Roman"/>
          <w:sz w:val="24"/>
          <w:szCs w:val="24"/>
        </w:rPr>
        <w:lastRenderedPageBreak/>
        <w:t>введения обучающихся с умственной отсталостью (интеллектуальными нарушениями) в культуру, овладение ими социокультурным опытом.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для первого дополнительного (I') класса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образовательной деятельности по изучению предмета. Однако, ввиду индивидуальных особенностей и </w:t>
      </w:r>
      <w:proofErr w:type="gramStart"/>
      <w:r w:rsidRPr="00DB530C">
        <w:rPr>
          <w:rFonts w:ascii="Times New Roman" w:hAnsi="Times New Roman" w:cs="Times New Roman"/>
          <w:sz w:val="24"/>
          <w:szCs w:val="24"/>
        </w:rPr>
        <w:t>возможностей</w:t>
      </w:r>
      <w:proofErr w:type="gramEnd"/>
      <w:r w:rsidRPr="00DB530C">
        <w:rPr>
          <w:rFonts w:ascii="Times New Roman" w:hAnsi="Times New Roman" w:cs="Times New Roman"/>
          <w:sz w:val="24"/>
          <w:szCs w:val="24"/>
        </w:rPr>
        <w:t xml:space="preserve"> обучающихся с умственной отсталостью, планируемые личностные результаты, представленные в примерной рабочей программе, следует рассматривать как возможные личностные результаты освоения учебного предмета,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 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 минимальному и достаточному. Минимальный уровень освоения АООП в предметной области «Язык и речевая практика» является обязательным для большинства обучающихся с умственной отсталостью (интеллектуальными нарушениями). </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Личностные результаты: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положительное отношение к школе, к урокам русского языка;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расширение представлений о многообразии окружающего мира;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доброжелательное отношение к одноклассникам, сочувствие, сопереживание, отзывчивость и др.;</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первоначальные навыки сотрудничества со взрослыми и сверстниками в процессе выполнения совместной учебной деятельности на уроке;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умение проговаривать вслух последовательность производимых действий, опираясь на вопросы учителя;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оценка совместно с учителем результатов своих действий и действий одноклассников;</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умение слушать указания и инструкции учителя, решая познавательную задачу;</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понимать заданный вопрос, в соответствии с ним строить ответ в устной форме;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слушать собеседника и понимать речь других;</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оформлять свои мысли в устной форме на уровне предложения (нескольких предложений);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принимать участие в диалоге;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принимать участие в работе парами и группами;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оценивать собственное поведение и поведение окружающих, использовать в общении правила вежливости;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называть свое имя, фамилию, имена и фамилии родителей, свой адрес.</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Предметные результаты: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иметь представления о значимости языка и речи в жизни людей;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различать и узнавать звуки окружающей действительности;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дифференцировать неречевые и речевые звуки;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правильно произносить все поставленные звуки, стараться употреблять их в речи, выделять первый звук в слове, слышать нужный звук;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классифицировать и объединять заданные слова по значению, исключать лишний предмет;</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понимать и показывать пространственное расположение фигур;</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слушать вопрос, понимать его, отвечать на поставленный вопрос простой фразой;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пересказывать сюжет известной сказки по данному рисунку, по вопросам учителя;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работать с условно-графическим изображением слова, предложения;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определять количество слов в предложении, вычленять слова из предложения;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соблюдать в устной речи интонацию конца предложений;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составлять предложение по несложной ситуативной картинке, связно высказываться по несложной сюжетной картинке;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ориентироваться на альбомном листе;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работать с шаблонами, трафаретами, выполнять штриховку, писать элементы букв.</w:t>
      </w:r>
    </w:p>
    <w:p w:rsidR="007A1A41" w:rsidRPr="00DB530C" w:rsidRDefault="007A1A41" w:rsidP="007A1A41">
      <w:pPr>
        <w:autoSpaceDE w:val="0"/>
        <w:autoSpaceDN w:val="0"/>
        <w:adjustRightInd w:val="0"/>
        <w:spacing w:after="0" w:line="240" w:lineRule="auto"/>
        <w:jc w:val="center"/>
        <w:rPr>
          <w:rFonts w:ascii="Times New Roman" w:hAnsi="Times New Roman" w:cs="Times New Roman"/>
          <w:b/>
          <w:bCs/>
          <w:sz w:val="24"/>
          <w:szCs w:val="24"/>
        </w:rPr>
      </w:pPr>
      <w:r w:rsidRPr="00DB530C">
        <w:rPr>
          <w:rFonts w:ascii="Times New Roman" w:hAnsi="Times New Roman" w:cs="Times New Roman"/>
          <w:b/>
          <w:bCs/>
          <w:sz w:val="24"/>
          <w:szCs w:val="24"/>
        </w:rPr>
        <w:t>ОСНОВНОЕ СОДЕРЖАНИЕ УЧЕБНОГО ПРЕДМЕТА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Подготовка к усвоению грамоты включает в себя: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1. Подготовку к усвоению первоначальных навыков чтения: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развитие слухового внимания, фонематического слуха;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элементарный звуковой анализ;</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совершенствование произносительной стороны речи;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формирование первоначальных языковых понятий: «слово», «предложение»; часть слова − «слог» (без называния термина), «звуки»;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деление слов на части;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выделение на слух некоторых звуков;</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определение наличия/отсутствия звука в слове на слух.</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2. Подготовку к усвоению первоначальных навыков письма: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развитие зрительного восприятия и пространственной ориентировки на плоскости листа;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совершенствование и развитие мелкой моторики пальцев рук;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усвоение гигиенических правил письма.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3. Речевое развитие: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понимание обращенной речи;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выполнение несложных словесных инструкций;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обогащение словарного запаса за счет слов, относящихся к различным грамматическим категориям;</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активизация словаря;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расширение арсенала языковых средств, необходимых для вербального общения;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желания и т.п.;</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слушание сказок и рассказов в устном изложении учителя, ответы на вопросы по содержанию прослушанного текста;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рассказывание сказки с помощью учителя с опорой на наглядность;</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разучивание коротких стихотворений с голоса учителя.</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 xml:space="preserve">Развитие зрительного восприятия и пространственной ориентировки </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sz w:val="24"/>
          <w:szCs w:val="24"/>
        </w:rPr>
        <w:t xml:space="preserve">Различение и называние шести основных цветов (красный, синий, желтый, </w:t>
      </w:r>
      <w:proofErr w:type="spellStart"/>
      <w:proofErr w:type="gramStart"/>
      <w:r w:rsidRPr="00DB530C">
        <w:rPr>
          <w:rFonts w:ascii="Times New Roman" w:hAnsi="Times New Roman" w:cs="Times New Roman"/>
          <w:sz w:val="24"/>
          <w:szCs w:val="24"/>
        </w:rPr>
        <w:t>зеленый,белый</w:t>
      </w:r>
      <w:proofErr w:type="spellEnd"/>
      <w:proofErr w:type="gramEnd"/>
      <w:r w:rsidRPr="00DB530C">
        <w:rPr>
          <w:rFonts w:ascii="Times New Roman" w:hAnsi="Times New Roman" w:cs="Times New Roman"/>
          <w:sz w:val="24"/>
          <w:szCs w:val="24"/>
        </w:rPr>
        <w:t xml:space="preserve">, черный), их последовательное введение. Выкладывание и называние </w:t>
      </w:r>
      <w:proofErr w:type="spellStart"/>
      <w:r w:rsidRPr="00DB530C">
        <w:rPr>
          <w:rFonts w:ascii="Times New Roman" w:hAnsi="Times New Roman" w:cs="Times New Roman"/>
          <w:sz w:val="24"/>
          <w:szCs w:val="24"/>
        </w:rPr>
        <w:t>цветныхполосок</w:t>
      </w:r>
      <w:proofErr w:type="spellEnd"/>
      <w:r w:rsidRPr="00DB530C">
        <w:rPr>
          <w:rFonts w:ascii="Times New Roman" w:hAnsi="Times New Roman" w:cs="Times New Roman"/>
          <w:sz w:val="24"/>
          <w:szCs w:val="24"/>
        </w:rPr>
        <w:t xml:space="preserve"> по показу учителя. Различение коротких и длинных полосок. Составление </w:t>
      </w:r>
      <w:proofErr w:type="spellStart"/>
      <w:r w:rsidRPr="00DB530C">
        <w:rPr>
          <w:rFonts w:ascii="Times New Roman" w:hAnsi="Times New Roman" w:cs="Times New Roman"/>
          <w:sz w:val="24"/>
          <w:szCs w:val="24"/>
        </w:rPr>
        <w:t>изцветных</w:t>
      </w:r>
      <w:proofErr w:type="spellEnd"/>
      <w:r w:rsidRPr="00DB530C">
        <w:rPr>
          <w:rFonts w:ascii="Times New Roman" w:hAnsi="Times New Roman" w:cs="Times New Roman"/>
          <w:sz w:val="24"/>
          <w:szCs w:val="24"/>
        </w:rPr>
        <w:t xml:space="preserve"> коротких и длинных полосок по образцу схематического изображения </w:t>
      </w:r>
      <w:proofErr w:type="spellStart"/>
      <w:r w:rsidRPr="00DB530C">
        <w:rPr>
          <w:rFonts w:ascii="Times New Roman" w:hAnsi="Times New Roman" w:cs="Times New Roman"/>
          <w:sz w:val="24"/>
          <w:szCs w:val="24"/>
        </w:rPr>
        <w:t>знакомыхпредметов</w:t>
      </w:r>
      <w:proofErr w:type="spellEnd"/>
      <w:r w:rsidRPr="00DB530C">
        <w:rPr>
          <w:rFonts w:ascii="Times New Roman" w:hAnsi="Times New Roman" w:cs="Times New Roman"/>
          <w:sz w:val="24"/>
          <w:szCs w:val="24"/>
        </w:rPr>
        <w:t xml:space="preserve">. Выкладывание по образцу из полосок (ниточек) различного цвета и величин прописных буквенных знаков печатного шрифта (А, У, М, О, Х, С, Н) без их </w:t>
      </w:r>
      <w:proofErr w:type="spellStart"/>
      <w:r w:rsidRPr="00DB530C">
        <w:rPr>
          <w:rFonts w:ascii="Times New Roman" w:hAnsi="Times New Roman" w:cs="Times New Roman"/>
          <w:sz w:val="24"/>
          <w:szCs w:val="24"/>
        </w:rPr>
        <w:t>называния.Знакомство</w:t>
      </w:r>
      <w:proofErr w:type="spellEnd"/>
      <w:r w:rsidRPr="00DB530C">
        <w:rPr>
          <w:rFonts w:ascii="Times New Roman" w:hAnsi="Times New Roman" w:cs="Times New Roman"/>
          <w:sz w:val="24"/>
          <w:szCs w:val="24"/>
        </w:rPr>
        <w:t xml:space="preserve"> и последовательное введение простейших геометрических </w:t>
      </w:r>
      <w:proofErr w:type="gramStart"/>
      <w:r w:rsidRPr="00DB530C">
        <w:rPr>
          <w:rFonts w:ascii="Times New Roman" w:hAnsi="Times New Roman" w:cs="Times New Roman"/>
          <w:sz w:val="24"/>
          <w:szCs w:val="24"/>
        </w:rPr>
        <w:t>фигур(</w:t>
      </w:r>
      <w:proofErr w:type="gramEnd"/>
      <w:r w:rsidRPr="00DB530C">
        <w:rPr>
          <w:rFonts w:ascii="Times New Roman" w:hAnsi="Times New Roman" w:cs="Times New Roman"/>
          <w:sz w:val="24"/>
          <w:szCs w:val="24"/>
        </w:rPr>
        <w:t xml:space="preserve">квадрат, треугольник, круг). Подбор одинаковых фигур разного цвета или разной </w:t>
      </w:r>
      <w:proofErr w:type="spellStart"/>
      <w:r w:rsidRPr="00DB530C">
        <w:rPr>
          <w:rFonts w:ascii="Times New Roman" w:hAnsi="Times New Roman" w:cs="Times New Roman"/>
          <w:sz w:val="24"/>
          <w:szCs w:val="24"/>
        </w:rPr>
        <w:t>величины.Составление</w:t>
      </w:r>
      <w:proofErr w:type="spellEnd"/>
      <w:r w:rsidRPr="00DB530C">
        <w:rPr>
          <w:rFonts w:ascii="Times New Roman" w:hAnsi="Times New Roman" w:cs="Times New Roman"/>
          <w:sz w:val="24"/>
          <w:szCs w:val="24"/>
        </w:rPr>
        <w:t xml:space="preserve"> по образцу комбинаций из разных фигур разного цвета (сначала из двух </w:t>
      </w:r>
      <w:proofErr w:type="spellStart"/>
      <w:proofErr w:type="gramStart"/>
      <w:r w:rsidRPr="00DB530C">
        <w:rPr>
          <w:rFonts w:ascii="Times New Roman" w:hAnsi="Times New Roman" w:cs="Times New Roman"/>
          <w:sz w:val="24"/>
          <w:szCs w:val="24"/>
        </w:rPr>
        <w:t>фигур,потом</w:t>
      </w:r>
      <w:proofErr w:type="spellEnd"/>
      <w:proofErr w:type="gramEnd"/>
      <w:r w:rsidRPr="00DB530C">
        <w:rPr>
          <w:rFonts w:ascii="Times New Roman" w:hAnsi="Times New Roman" w:cs="Times New Roman"/>
          <w:sz w:val="24"/>
          <w:szCs w:val="24"/>
        </w:rPr>
        <w:t xml:space="preserve"> – трех). Выкладывание из геометрических фигур конфигураций знакомых </w:t>
      </w:r>
      <w:proofErr w:type="spellStart"/>
      <w:r w:rsidRPr="00DB530C">
        <w:rPr>
          <w:rFonts w:ascii="Times New Roman" w:hAnsi="Times New Roman" w:cs="Times New Roman"/>
          <w:sz w:val="24"/>
          <w:szCs w:val="24"/>
        </w:rPr>
        <w:t>предметов.Показ</w:t>
      </w:r>
      <w:proofErr w:type="spellEnd"/>
      <w:r w:rsidRPr="00DB530C">
        <w:rPr>
          <w:rFonts w:ascii="Times New Roman" w:hAnsi="Times New Roman" w:cs="Times New Roman"/>
          <w:sz w:val="24"/>
          <w:szCs w:val="24"/>
        </w:rPr>
        <w:t xml:space="preserve"> и называние предметов, их изображений в заданном порядке (2 – 3 предмета) </w:t>
      </w:r>
      <w:proofErr w:type="spellStart"/>
      <w:r w:rsidRPr="00DB530C">
        <w:rPr>
          <w:rFonts w:ascii="Times New Roman" w:hAnsi="Times New Roman" w:cs="Times New Roman"/>
          <w:sz w:val="24"/>
          <w:szCs w:val="24"/>
        </w:rPr>
        <w:t>слеванаправо</w:t>
      </w:r>
      <w:proofErr w:type="spellEnd"/>
      <w:r w:rsidRPr="00DB530C">
        <w:rPr>
          <w:rFonts w:ascii="Times New Roman" w:hAnsi="Times New Roman" w:cs="Times New Roman"/>
          <w:sz w:val="24"/>
          <w:szCs w:val="24"/>
        </w:rPr>
        <w:t xml:space="preserve">. Узнавание предмета по его части, составление предмета из частей в </w:t>
      </w:r>
      <w:proofErr w:type="spellStart"/>
      <w:r w:rsidRPr="00DB530C">
        <w:rPr>
          <w:rFonts w:ascii="Times New Roman" w:hAnsi="Times New Roman" w:cs="Times New Roman"/>
          <w:sz w:val="24"/>
          <w:szCs w:val="24"/>
        </w:rPr>
        <w:t>сопровожденииречи</w:t>
      </w:r>
      <w:proofErr w:type="spellEnd"/>
      <w:r w:rsidRPr="00DB530C">
        <w:rPr>
          <w:rFonts w:ascii="Times New Roman" w:hAnsi="Times New Roman" w:cs="Times New Roman"/>
          <w:sz w:val="24"/>
          <w:szCs w:val="24"/>
        </w:rPr>
        <w:t xml:space="preserve">. Складывание и раскладывание матрешки. Выкладывание из кубиков (4 </w:t>
      </w:r>
      <w:proofErr w:type="gramStart"/>
      <w:r w:rsidRPr="00DB530C">
        <w:rPr>
          <w:rFonts w:ascii="Times New Roman" w:hAnsi="Times New Roman" w:cs="Times New Roman"/>
          <w:sz w:val="24"/>
          <w:szCs w:val="24"/>
        </w:rPr>
        <w:t>кубика)картинки</w:t>
      </w:r>
      <w:proofErr w:type="gramEnd"/>
      <w:r w:rsidRPr="00DB530C">
        <w:rPr>
          <w:rFonts w:ascii="Times New Roman" w:hAnsi="Times New Roman" w:cs="Times New Roman"/>
          <w:sz w:val="24"/>
          <w:szCs w:val="24"/>
        </w:rPr>
        <w:t xml:space="preserve"> по образцу. Исключение лишнего предмета из ряда предложенных (2 – 3) по заданной характеристике: цвету, форме, величине. Рисование, лепка, конструирование, </w:t>
      </w:r>
      <w:proofErr w:type="spellStart"/>
      <w:r w:rsidRPr="00DB530C">
        <w:rPr>
          <w:rFonts w:ascii="Times New Roman" w:hAnsi="Times New Roman" w:cs="Times New Roman"/>
          <w:sz w:val="24"/>
          <w:szCs w:val="24"/>
        </w:rPr>
        <w:t>легоконструирование</w:t>
      </w:r>
      <w:proofErr w:type="spellEnd"/>
      <w:r w:rsidRPr="00DB530C">
        <w:rPr>
          <w:rFonts w:ascii="Times New Roman" w:hAnsi="Times New Roman" w:cs="Times New Roman"/>
          <w:sz w:val="24"/>
          <w:szCs w:val="24"/>
        </w:rPr>
        <w:t>, дидактические игры, игрушки, мозаика, предметные картинки, счетный материал, природный материал, геометрические формы и фигуры.</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Развитие слухового внимания, фонематического слуха и элементарного звукового анализа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 Имитация голосов животных: кто как голос подает, узнавание животного по имитации голоса: корова – </w:t>
      </w:r>
      <w:proofErr w:type="spellStart"/>
      <w:r w:rsidRPr="00DB530C">
        <w:rPr>
          <w:rFonts w:ascii="Times New Roman" w:hAnsi="Times New Roman" w:cs="Times New Roman"/>
          <w:sz w:val="24"/>
          <w:szCs w:val="24"/>
        </w:rPr>
        <w:t>му</w:t>
      </w:r>
      <w:proofErr w:type="spellEnd"/>
      <w:r w:rsidRPr="00DB530C">
        <w:rPr>
          <w:rFonts w:ascii="Times New Roman" w:hAnsi="Times New Roman" w:cs="Times New Roman"/>
          <w:sz w:val="24"/>
          <w:szCs w:val="24"/>
        </w:rPr>
        <w:t xml:space="preserve">, собака – </w:t>
      </w:r>
      <w:proofErr w:type="spellStart"/>
      <w:r w:rsidRPr="00DB530C">
        <w:rPr>
          <w:rFonts w:ascii="Times New Roman" w:hAnsi="Times New Roman" w:cs="Times New Roman"/>
          <w:sz w:val="24"/>
          <w:szCs w:val="24"/>
        </w:rPr>
        <w:t>ав</w:t>
      </w:r>
      <w:proofErr w:type="spellEnd"/>
      <w:r w:rsidRPr="00DB530C">
        <w:rPr>
          <w:rFonts w:ascii="Times New Roman" w:hAnsi="Times New Roman" w:cs="Times New Roman"/>
          <w:sz w:val="24"/>
          <w:szCs w:val="24"/>
        </w:rPr>
        <w:t xml:space="preserve"> и др. Соотнесение звуков окружающего мира с речевыми звуками: как звенит комар, воет ветер, жужжит жук и др.</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Работа над звукопроизношением</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Слово</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w:t>
      </w:r>
      <w:r w:rsidRPr="00DB530C">
        <w:rPr>
          <w:rFonts w:ascii="Times New Roman" w:hAnsi="Times New Roman" w:cs="Times New Roman"/>
          <w:sz w:val="24"/>
          <w:szCs w:val="24"/>
        </w:rPr>
        <w:lastRenderedPageBreak/>
        <w:t>или их изображений. Выделение слов из ряда предложенных на слух (2 – 3 слова) с фиксацией каждого слова картинкой и схемой. «Чтение» слов.</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Предложение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 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в условно-графическом</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изображении. Черные короткие полоски под схемой предложения — слова, входящие </w:t>
      </w:r>
      <w:proofErr w:type="spellStart"/>
      <w:r w:rsidRPr="00DB530C">
        <w:rPr>
          <w:rFonts w:ascii="Times New Roman" w:hAnsi="Times New Roman" w:cs="Times New Roman"/>
          <w:sz w:val="24"/>
          <w:szCs w:val="24"/>
        </w:rPr>
        <w:t>вданное</w:t>
      </w:r>
      <w:proofErr w:type="spellEnd"/>
      <w:r w:rsidRPr="00DB530C">
        <w:rPr>
          <w:rFonts w:ascii="Times New Roman" w:hAnsi="Times New Roman" w:cs="Times New Roman"/>
          <w:sz w:val="24"/>
          <w:szCs w:val="24"/>
        </w:rPr>
        <w:t xml:space="preserve"> предложение. 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 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Часть слова (слог)</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Деление двусложных слов на части (А – </w:t>
      </w:r>
      <w:proofErr w:type="spellStart"/>
      <w:r w:rsidRPr="00DB530C">
        <w:rPr>
          <w:rFonts w:ascii="Times New Roman" w:hAnsi="Times New Roman" w:cs="Times New Roman"/>
          <w:sz w:val="24"/>
          <w:szCs w:val="24"/>
        </w:rPr>
        <w:t>ня</w:t>
      </w:r>
      <w:proofErr w:type="spellEnd"/>
      <w:r w:rsidRPr="00DB530C">
        <w:rPr>
          <w:rFonts w:ascii="Times New Roman" w:hAnsi="Times New Roman" w:cs="Times New Roman"/>
          <w:sz w:val="24"/>
          <w:szCs w:val="24"/>
        </w:rPr>
        <w:t xml:space="preserve">, </w:t>
      </w:r>
      <w:proofErr w:type="gramStart"/>
      <w:r w:rsidRPr="00DB530C">
        <w:rPr>
          <w:rFonts w:ascii="Times New Roman" w:hAnsi="Times New Roman" w:cs="Times New Roman"/>
          <w:sz w:val="24"/>
          <w:szCs w:val="24"/>
        </w:rPr>
        <w:t>О</w:t>
      </w:r>
      <w:proofErr w:type="gramEnd"/>
      <w:r w:rsidRPr="00DB530C">
        <w:rPr>
          <w:rFonts w:ascii="Times New Roman" w:hAnsi="Times New Roman" w:cs="Times New Roman"/>
          <w:sz w:val="24"/>
          <w:szCs w:val="24"/>
        </w:rPr>
        <w:t xml:space="preserve"> – ля, Ви – </w:t>
      </w:r>
      <w:proofErr w:type="spellStart"/>
      <w:r w:rsidRPr="00DB530C">
        <w:rPr>
          <w:rFonts w:ascii="Times New Roman" w:hAnsi="Times New Roman" w:cs="Times New Roman"/>
          <w:sz w:val="24"/>
          <w:szCs w:val="24"/>
        </w:rPr>
        <w:t>тя</w:t>
      </w:r>
      <w:proofErr w:type="spellEnd"/>
      <w:r w:rsidRPr="00DB530C">
        <w:rPr>
          <w:rFonts w:ascii="Times New Roman" w:hAnsi="Times New Roman" w:cs="Times New Roman"/>
          <w:sz w:val="24"/>
          <w:szCs w:val="24"/>
        </w:rPr>
        <w:t xml:space="preserve">).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 Дифференциация сходных слогов: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w:t>
      </w:r>
      <w:proofErr w:type="spellStart"/>
      <w:r w:rsidRPr="00DB530C">
        <w:rPr>
          <w:rFonts w:ascii="Times New Roman" w:hAnsi="Times New Roman" w:cs="Times New Roman"/>
          <w:sz w:val="24"/>
          <w:szCs w:val="24"/>
        </w:rPr>
        <w:t>мо</w:t>
      </w:r>
      <w:proofErr w:type="spellEnd"/>
      <w:r w:rsidRPr="00DB530C">
        <w:rPr>
          <w:rFonts w:ascii="Times New Roman" w:hAnsi="Times New Roman" w:cs="Times New Roman"/>
          <w:sz w:val="24"/>
          <w:szCs w:val="24"/>
        </w:rPr>
        <w:t xml:space="preserve">, со – су,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на, </w:t>
      </w:r>
      <w:proofErr w:type="spellStart"/>
      <w:r w:rsidRPr="00DB530C">
        <w:rPr>
          <w:rFonts w:ascii="Times New Roman" w:hAnsi="Times New Roman" w:cs="Times New Roman"/>
          <w:sz w:val="24"/>
          <w:szCs w:val="24"/>
        </w:rPr>
        <w:t>ва</w:t>
      </w:r>
      <w:proofErr w:type="spellEnd"/>
      <w:r w:rsidRPr="00DB530C">
        <w:rPr>
          <w:rFonts w:ascii="Times New Roman" w:hAnsi="Times New Roman" w:cs="Times New Roman"/>
          <w:sz w:val="24"/>
          <w:szCs w:val="24"/>
        </w:rPr>
        <w:t xml:space="preserve"> - фа, </w:t>
      </w:r>
      <w:proofErr w:type="spellStart"/>
      <w:r w:rsidRPr="00DB530C">
        <w:rPr>
          <w:rFonts w:ascii="Times New Roman" w:hAnsi="Times New Roman" w:cs="Times New Roman"/>
          <w:sz w:val="24"/>
          <w:szCs w:val="24"/>
        </w:rPr>
        <w:t>бо</w:t>
      </w:r>
      <w:proofErr w:type="spellEnd"/>
      <w:r w:rsidRPr="00DB530C">
        <w:rPr>
          <w:rFonts w:ascii="Times New Roman" w:hAnsi="Times New Roman" w:cs="Times New Roman"/>
          <w:sz w:val="24"/>
          <w:szCs w:val="24"/>
        </w:rPr>
        <w:t xml:space="preserve"> – по, ту – </w:t>
      </w:r>
      <w:proofErr w:type="spellStart"/>
      <w:r w:rsidRPr="00DB530C">
        <w:rPr>
          <w:rFonts w:ascii="Times New Roman" w:hAnsi="Times New Roman" w:cs="Times New Roman"/>
          <w:sz w:val="24"/>
          <w:szCs w:val="24"/>
        </w:rPr>
        <w:t>ду</w:t>
      </w:r>
      <w:proofErr w:type="spellEnd"/>
      <w:r w:rsidRPr="00DB530C">
        <w:rPr>
          <w:rFonts w:ascii="Times New Roman" w:hAnsi="Times New Roman" w:cs="Times New Roman"/>
          <w:sz w:val="24"/>
          <w:szCs w:val="24"/>
        </w:rPr>
        <w:t xml:space="preserve"> и т.д.</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Буква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Формирование зрительных эталонов букв на основе их восприятия в виде целостных нерасчлененных структур (без называния буквы и соотнесения ее со звуком): А, </w:t>
      </w:r>
      <w:proofErr w:type="gramStart"/>
      <w:r w:rsidRPr="00DB530C">
        <w:rPr>
          <w:rFonts w:ascii="Times New Roman" w:hAnsi="Times New Roman" w:cs="Times New Roman"/>
          <w:sz w:val="24"/>
          <w:szCs w:val="24"/>
        </w:rPr>
        <w:t>У</w:t>
      </w:r>
      <w:proofErr w:type="gramEnd"/>
      <w:r w:rsidRPr="00DB530C">
        <w:rPr>
          <w:rFonts w:ascii="Times New Roman" w:hAnsi="Times New Roman" w:cs="Times New Roman"/>
          <w:sz w:val="24"/>
          <w:szCs w:val="24"/>
        </w:rPr>
        <w:t>, М, О, Х, С, Н. 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Звук и буква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Печатание прописных букв: А, У, М, О, Х, С, Н и соотнесение их со звуком. Обозначение звука соответствующей буквой. Фиксация буквой начального звука в схеме слов при назывании предметных картинок. Чтение букв, выделение знакомой буквы среди других.</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Слог</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Образование и чтение слогов с изученными согласными в данной последовательности: слог, состоящий из одной гласной в словах (а - у, у – а), закрытые </w:t>
      </w:r>
      <w:proofErr w:type="spellStart"/>
      <w:r w:rsidRPr="00DB530C">
        <w:rPr>
          <w:rFonts w:ascii="Times New Roman" w:hAnsi="Times New Roman" w:cs="Times New Roman"/>
          <w:sz w:val="24"/>
          <w:szCs w:val="24"/>
        </w:rPr>
        <w:t>двубуквенные</w:t>
      </w:r>
      <w:proofErr w:type="spellEnd"/>
      <w:r w:rsidRPr="00DB530C">
        <w:rPr>
          <w:rFonts w:ascii="Times New Roman" w:hAnsi="Times New Roman" w:cs="Times New Roman"/>
          <w:sz w:val="24"/>
          <w:szCs w:val="24"/>
        </w:rPr>
        <w:t xml:space="preserve"> слоги (</w:t>
      </w:r>
      <w:proofErr w:type="spellStart"/>
      <w:r w:rsidRPr="00DB530C">
        <w:rPr>
          <w:rFonts w:ascii="Times New Roman" w:hAnsi="Times New Roman" w:cs="Times New Roman"/>
          <w:sz w:val="24"/>
          <w:szCs w:val="24"/>
        </w:rPr>
        <w:t>ам</w:t>
      </w:r>
      <w:proofErr w:type="spellEnd"/>
      <w:r w:rsidRPr="00DB530C">
        <w:rPr>
          <w:rFonts w:ascii="Times New Roman" w:hAnsi="Times New Roman" w:cs="Times New Roman"/>
          <w:sz w:val="24"/>
          <w:szCs w:val="24"/>
        </w:rPr>
        <w:t xml:space="preserve">, ум); открытые </w:t>
      </w:r>
      <w:proofErr w:type="spellStart"/>
      <w:r w:rsidRPr="00DB530C">
        <w:rPr>
          <w:rFonts w:ascii="Times New Roman" w:hAnsi="Times New Roman" w:cs="Times New Roman"/>
          <w:sz w:val="24"/>
          <w:szCs w:val="24"/>
        </w:rPr>
        <w:t>двубуквенные</w:t>
      </w:r>
      <w:proofErr w:type="spellEnd"/>
      <w:r w:rsidRPr="00DB530C">
        <w:rPr>
          <w:rFonts w:ascii="Times New Roman" w:hAnsi="Times New Roman" w:cs="Times New Roman"/>
          <w:sz w:val="24"/>
          <w:szCs w:val="24"/>
        </w:rPr>
        <w:t xml:space="preserve"> слоги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w:t>
      </w:r>
      <w:proofErr w:type="spellStart"/>
      <w:r w:rsidRPr="00DB530C">
        <w:rPr>
          <w:rFonts w:ascii="Times New Roman" w:hAnsi="Times New Roman" w:cs="Times New Roman"/>
          <w:sz w:val="24"/>
          <w:szCs w:val="24"/>
        </w:rPr>
        <w:t>му</w:t>
      </w:r>
      <w:proofErr w:type="spellEnd"/>
      <w:r w:rsidRPr="00DB530C">
        <w:rPr>
          <w:rFonts w:ascii="Times New Roman" w:hAnsi="Times New Roman" w:cs="Times New Roman"/>
          <w:sz w:val="24"/>
          <w:szCs w:val="24"/>
        </w:rPr>
        <w:t xml:space="preserve">). Дифференциация сходных звуков в слогах: </w:t>
      </w:r>
      <w:proofErr w:type="spellStart"/>
      <w:r w:rsidRPr="00DB530C">
        <w:rPr>
          <w:rFonts w:ascii="Times New Roman" w:hAnsi="Times New Roman" w:cs="Times New Roman"/>
          <w:sz w:val="24"/>
          <w:szCs w:val="24"/>
        </w:rPr>
        <w:t>ам</w:t>
      </w:r>
      <w:proofErr w:type="spellEnd"/>
      <w:r w:rsidRPr="00DB530C">
        <w:rPr>
          <w:rFonts w:ascii="Times New Roman" w:hAnsi="Times New Roman" w:cs="Times New Roman"/>
          <w:sz w:val="24"/>
          <w:szCs w:val="24"/>
        </w:rPr>
        <w:t xml:space="preserve"> - ан,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на, ха - хо. Термин «слог» не используется, используется понятие «часть слова».</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Слово</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xml:space="preserve">   Чтение слов, состоящих из двух слогов с изученными слоговыми структурами: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w:t>
      </w:r>
      <w:proofErr w:type="spellStart"/>
      <w:r w:rsidRPr="00DB530C">
        <w:rPr>
          <w:rFonts w:ascii="Times New Roman" w:hAnsi="Times New Roman" w:cs="Times New Roman"/>
          <w:sz w:val="24"/>
          <w:szCs w:val="24"/>
        </w:rPr>
        <w:t>му</w:t>
      </w:r>
      <w:proofErr w:type="spellEnd"/>
      <w:r w:rsidRPr="00DB530C">
        <w:rPr>
          <w:rFonts w:ascii="Times New Roman" w:hAnsi="Times New Roman" w:cs="Times New Roman"/>
          <w:sz w:val="24"/>
          <w:szCs w:val="24"/>
        </w:rPr>
        <w:t xml:space="preserve"> - ха,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Звук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w:t>
      </w:r>
      <w:proofErr w:type="spellStart"/>
      <w:r w:rsidRPr="00DB530C">
        <w:rPr>
          <w:rFonts w:ascii="Times New Roman" w:hAnsi="Times New Roman" w:cs="Times New Roman"/>
          <w:sz w:val="24"/>
          <w:szCs w:val="24"/>
        </w:rPr>
        <w:t>потешек</w:t>
      </w:r>
      <w:proofErr w:type="spellEnd"/>
      <w:r w:rsidRPr="00DB530C">
        <w:rPr>
          <w:rFonts w:ascii="Times New Roman" w:hAnsi="Times New Roman" w:cs="Times New Roman"/>
          <w:sz w:val="24"/>
          <w:szCs w:val="24"/>
        </w:rPr>
        <w:t xml:space="preserve">, </w:t>
      </w:r>
      <w:proofErr w:type="spellStart"/>
      <w:r w:rsidRPr="00DB530C">
        <w:rPr>
          <w:rFonts w:ascii="Times New Roman" w:hAnsi="Times New Roman" w:cs="Times New Roman"/>
          <w:sz w:val="24"/>
          <w:szCs w:val="24"/>
        </w:rPr>
        <w:t>чистоговорок</w:t>
      </w:r>
      <w:proofErr w:type="spellEnd"/>
      <w:r w:rsidRPr="00DB530C">
        <w:rPr>
          <w:rFonts w:ascii="Times New Roman" w:hAnsi="Times New Roman" w:cs="Times New Roman"/>
          <w:sz w:val="24"/>
          <w:szCs w:val="24"/>
        </w:rPr>
        <w:t xml:space="preserve">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w:t>
      </w:r>
      <w:proofErr w:type="spellStart"/>
      <w:r w:rsidRPr="00DB530C">
        <w:rPr>
          <w:rFonts w:ascii="Times New Roman" w:hAnsi="Times New Roman" w:cs="Times New Roman"/>
          <w:sz w:val="24"/>
          <w:szCs w:val="24"/>
        </w:rPr>
        <w:t>чистоговорке</w:t>
      </w:r>
      <w:proofErr w:type="spellEnd"/>
      <w:r w:rsidRPr="00DB530C">
        <w:rPr>
          <w:rFonts w:ascii="Times New Roman" w:hAnsi="Times New Roman" w:cs="Times New Roman"/>
          <w:sz w:val="24"/>
          <w:szCs w:val="24"/>
        </w:rPr>
        <w:t>). Обозначение звука условным значком (белым квадратиком). Подбор слов, начинающихся с заданного звука, с опорой на натуральные предметы или картинки.</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Развитие моторных умений</w:t>
      </w:r>
    </w:p>
    <w:p w:rsidR="007A1A41"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Правильное расположение учебных принадлежностей при письме. Развитие умения держать карандаш, ручку. Пальчиковая гимнастика для развития и координации движений кисти руки, пальцев: сжимание и разжимание пищащих резиновых игрушек, сжимание пальцев в кулачок, разжимание пальцев всех вместе, по одному, крючки, щелчки, колечки, приветствие пальчиков друг друга и т.п. Игры с мозаикой, конструирование, рисование. Формирование графических умений: работа мелом на доске, карандашом в альбоме; вычерчивание горизонтальных, вертикальных и наклонных прямых линий по образцу или заданным точкам, переключение с одного направления на другое при работе с трафаретом, шаблоном; соблюдение пределов геометрической фигуры при штриховке ее прямыми линиями. Рисование геометрических фигур по клеткам, по ориентировочным точкам, по тонким линиям. Обведение клеток по образцу, по точкам, самостоятельно. Составление из обведенных клеток орнаментов, раскрашивание их одним цветом, разным цветом. Рисование знакомых предметов и их раскрашивание. Выполнение рисунков, сходных по конфигурации с элементами печатных букв: прямая палочка (заборчик), наклонная прямая палочка (ветер травку качает), овал (слива), полуовал (месяц), прямая вертикальная и горизонтальная соединительная палочки (лесенка), выполнение бордюров из усвоенных элементов. Написание схем слова, предложения. Рисование изученных букв («печатание») по образцу в альбоме после выбора буквы из ряда предложенных, дорисовка буквы. Печатание слогов и слов по образцу с протяжным произнесением слога, слова с выделением каждого звука и обозначением его буквой, чтение напечатанного слова.</w:t>
      </w:r>
    </w:p>
    <w:p w:rsidR="00421777" w:rsidRDefault="00352240" w:rsidP="00421777">
      <w:pPr>
        <w:autoSpaceDE w:val="0"/>
        <w:autoSpaceDN w:val="0"/>
        <w:adjustRightInd w:val="0"/>
        <w:spacing w:after="0" w:line="240" w:lineRule="auto"/>
        <w:jc w:val="both"/>
        <w:rPr>
          <w:rFonts w:ascii="Times New Roman" w:hAnsi="Times New Roman" w:cs="Times New Roman"/>
          <w:sz w:val="24"/>
          <w:szCs w:val="24"/>
        </w:rPr>
      </w:pPr>
      <w:r w:rsidRPr="00352240">
        <w:rPr>
          <w:rFonts w:ascii="Times New Roman" w:hAnsi="Times New Roman" w:cs="Times New Roman"/>
          <w:sz w:val="24"/>
          <w:szCs w:val="24"/>
        </w:rPr>
        <w:t xml:space="preserve">В классе обучается </w:t>
      </w:r>
      <w:r>
        <w:rPr>
          <w:rFonts w:ascii="Times New Roman" w:hAnsi="Times New Roman" w:cs="Times New Roman"/>
          <w:sz w:val="24"/>
          <w:szCs w:val="24"/>
        </w:rPr>
        <w:t>12</w:t>
      </w:r>
      <w:r w:rsidRPr="00352240">
        <w:rPr>
          <w:rFonts w:ascii="Times New Roman" w:hAnsi="Times New Roman" w:cs="Times New Roman"/>
          <w:sz w:val="24"/>
          <w:szCs w:val="24"/>
        </w:rPr>
        <w:t xml:space="preserve"> детей, по решению ПМПК. Состав обучающихся класса не однороден, т.к. дети поступали в данный класс с разным уровнем подготовленности, разной степенью тяжести дефекта. Уровень общего и речевого развития, а </w:t>
      </w:r>
      <w:proofErr w:type="gramStart"/>
      <w:r w:rsidRPr="00352240">
        <w:rPr>
          <w:rFonts w:ascii="Times New Roman" w:hAnsi="Times New Roman" w:cs="Times New Roman"/>
          <w:sz w:val="24"/>
          <w:szCs w:val="24"/>
        </w:rPr>
        <w:t>так же</w:t>
      </w:r>
      <w:proofErr w:type="gramEnd"/>
      <w:r w:rsidRPr="00352240">
        <w:rPr>
          <w:rFonts w:ascii="Times New Roman" w:hAnsi="Times New Roman" w:cs="Times New Roman"/>
          <w:sz w:val="24"/>
          <w:szCs w:val="24"/>
        </w:rPr>
        <w:t xml:space="preserve"> созревание психофизических функций у обучающихся индивидуален. Разный уровень развития фонематического и речевого слуха, правильного звукопроизношения, мыслительных операций: анализа и синтеза, памяти, внимания, восприятия. У большинства обучающихся не сформированы графические навыки</w:t>
      </w:r>
      <w:r w:rsidR="00F9536C">
        <w:rPr>
          <w:rFonts w:ascii="Times New Roman" w:hAnsi="Times New Roman" w:cs="Times New Roman"/>
          <w:sz w:val="24"/>
          <w:szCs w:val="24"/>
        </w:rPr>
        <w:t xml:space="preserve">, </w:t>
      </w:r>
      <w:r w:rsidR="009E4691">
        <w:rPr>
          <w:rFonts w:ascii="Times New Roman" w:hAnsi="Times New Roman" w:cs="Times New Roman"/>
          <w:sz w:val="24"/>
          <w:szCs w:val="24"/>
        </w:rPr>
        <w:t>отсутствует речь</w:t>
      </w:r>
      <w:r w:rsidRPr="00352240">
        <w:rPr>
          <w:rFonts w:ascii="Times New Roman" w:hAnsi="Times New Roman" w:cs="Times New Roman"/>
          <w:sz w:val="24"/>
          <w:szCs w:val="24"/>
        </w:rPr>
        <w:t>.</w:t>
      </w:r>
    </w:p>
    <w:p w:rsidR="00421777" w:rsidRDefault="00421777" w:rsidP="00421777">
      <w:pPr>
        <w:autoSpaceDE w:val="0"/>
        <w:autoSpaceDN w:val="0"/>
        <w:adjustRightInd w:val="0"/>
        <w:spacing w:after="0" w:line="240" w:lineRule="auto"/>
        <w:jc w:val="both"/>
        <w:rPr>
          <w:rFonts w:ascii="Times New Roman" w:hAnsi="Times New Roman" w:cs="Times New Roman"/>
          <w:sz w:val="24"/>
          <w:szCs w:val="24"/>
        </w:rPr>
      </w:pPr>
      <w:r w:rsidRPr="00421777">
        <w:rPr>
          <w:rFonts w:ascii="Times New Roman" w:hAnsi="Times New Roman" w:cs="Times New Roman"/>
          <w:sz w:val="24"/>
          <w:szCs w:val="24"/>
        </w:rPr>
        <w:t xml:space="preserve">По рекомендации ПМПК по </w:t>
      </w:r>
      <w:r w:rsidR="006D4C29" w:rsidRPr="00421777">
        <w:rPr>
          <w:rFonts w:ascii="Times New Roman" w:hAnsi="Times New Roman" w:cs="Times New Roman"/>
          <w:sz w:val="24"/>
          <w:szCs w:val="24"/>
        </w:rPr>
        <w:t>адаптированной</w:t>
      </w:r>
      <w:r w:rsidRPr="00421777">
        <w:rPr>
          <w:rFonts w:ascii="Times New Roman" w:hAnsi="Times New Roman" w:cs="Times New Roman"/>
          <w:sz w:val="24"/>
          <w:szCs w:val="24"/>
        </w:rPr>
        <w:t xml:space="preserve"> основной общеобразовательной программе обучается </w:t>
      </w:r>
      <w:r w:rsidR="00407C5A">
        <w:rPr>
          <w:rFonts w:ascii="Times New Roman" w:hAnsi="Times New Roman" w:cs="Times New Roman"/>
          <w:sz w:val="24"/>
          <w:szCs w:val="24"/>
        </w:rPr>
        <w:t>12</w:t>
      </w:r>
      <w:r w:rsidRPr="00421777">
        <w:rPr>
          <w:rFonts w:ascii="Times New Roman" w:hAnsi="Times New Roman" w:cs="Times New Roman"/>
          <w:sz w:val="24"/>
          <w:szCs w:val="24"/>
        </w:rPr>
        <w:t xml:space="preserve"> человек. </w:t>
      </w:r>
      <w:r w:rsidR="00DF23DC">
        <w:rPr>
          <w:rFonts w:ascii="Times New Roman" w:hAnsi="Times New Roman" w:cs="Times New Roman"/>
          <w:sz w:val="24"/>
          <w:szCs w:val="24"/>
        </w:rPr>
        <w:t xml:space="preserve">Учащиеся </w:t>
      </w:r>
      <w:r w:rsidRPr="00421777">
        <w:rPr>
          <w:rFonts w:ascii="Times New Roman" w:hAnsi="Times New Roman" w:cs="Times New Roman"/>
          <w:sz w:val="24"/>
          <w:szCs w:val="24"/>
        </w:rPr>
        <w:t xml:space="preserve"> делятся на </w:t>
      </w:r>
      <w:r w:rsidR="00DF23DC">
        <w:rPr>
          <w:rFonts w:ascii="Times New Roman" w:hAnsi="Times New Roman" w:cs="Times New Roman"/>
          <w:sz w:val="24"/>
          <w:szCs w:val="24"/>
        </w:rPr>
        <w:t>3</w:t>
      </w:r>
      <w:r w:rsidRPr="00421777">
        <w:rPr>
          <w:rFonts w:ascii="Times New Roman" w:hAnsi="Times New Roman" w:cs="Times New Roman"/>
          <w:sz w:val="24"/>
          <w:szCs w:val="24"/>
        </w:rPr>
        <w:t xml:space="preserve"> группы:</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275"/>
        <w:gridCol w:w="4252"/>
        <w:gridCol w:w="7509"/>
      </w:tblGrid>
      <w:tr w:rsidR="00674ACC" w:rsidRPr="006A4DEC" w:rsidTr="006A4DEC">
        <w:trPr>
          <w:trHeight w:val="389"/>
        </w:trPr>
        <w:tc>
          <w:tcPr>
            <w:tcW w:w="1559" w:type="dxa"/>
            <w:tcBorders>
              <w:top w:val="single" w:sz="4" w:space="0" w:color="auto"/>
              <w:left w:val="single" w:sz="4" w:space="0" w:color="auto"/>
              <w:bottom w:val="single" w:sz="4" w:space="0" w:color="auto"/>
              <w:right w:val="single" w:sz="4" w:space="0" w:color="auto"/>
            </w:tcBorders>
            <w:hideMark/>
          </w:tcPr>
          <w:p w:rsidR="00674ACC" w:rsidRPr="006A4DEC" w:rsidRDefault="00674ACC">
            <w:pPr>
              <w:pStyle w:val="a7"/>
              <w:spacing w:line="276" w:lineRule="auto"/>
              <w:rPr>
                <w:rFonts w:ascii="Times New Roman" w:hAnsi="Times New Roman" w:cs="Times New Roman"/>
                <w:b/>
                <w:bCs/>
              </w:rPr>
            </w:pPr>
            <w:r w:rsidRPr="006A4DEC">
              <w:rPr>
                <w:rFonts w:ascii="Times New Roman" w:hAnsi="Times New Roman" w:cs="Times New Roman"/>
                <w:b/>
              </w:rPr>
              <w:t>1 группа</w:t>
            </w:r>
          </w:p>
        </w:tc>
        <w:tc>
          <w:tcPr>
            <w:tcW w:w="1275" w:type="dxa"/>
            <w:tcBorders>
              <w:top w:val="single" w:sz="4" w:space="0" w:color="auto"/>
              <w:left w:val="single" w:sz="4" w:space="0" w:color="auto"/>
              <w:bottom w:val="single" w:sz="4" w:space="0" w:color="auto"/>
              <w:right w:val="single" w:sz="4" w:space="0" w:color="auto"/>
            </w:tcBorders>
            <w:hideMark/>
          </w:tcPr>
          <w:p w:rsidR="00674ACC" w:rsidRPr="006A4DEC" w:rsidRDefault="00674ACC">
            <w:pPr>
              <w:pStyle w:val="a7"/>
              <w:spacing w:line="276" w:lineRule="auto"/>
              <w:rPr>
                <w:rFonts w:ascii="Times New Roman" w:hAnsi="Times New Roman" w:cs="Times New Roman"/>
                <w:b/>
                <w:bCs/>
              </w:rPr>
            </w:pPr>
            <w:r w:rsidRPr="006A4DEC">
              <w:rPr>
                <w:rFonts w:ascii="Times New Roman" w:hAnsi="Times New Roman" w:cs="Times New Roman"/>
                <w:b/>
                <w:bCs/>
              </w:rPr>
              <w:t>Год обучения</w:t>
            </w:r>
          </w:p>
        </w:tc>
        <w:tc>
          <w:tcPr>
            <w:tcW w:w="11761" w:type="dxa"/>
            <w:gridSpan w:val="2"/>
            <w:tcBorders>
              <w:top w:val="single" w:sz="4" w:space="0" w:color="auto"/>
              <w:left w:val="single" w:sz="4" w:space="0" w:color="auto"/>
              <w:bottom w:val="single" w:sz="4" w:space="0" w:color="auto"/>
              <w:right w:val="single" w:sz="4" w:space="0" w:color="auto"/>
            </w:tcBorders>
            <w:hideMark/>
          </w:tcPr>
          <w:p w:rsidR="00674ACC" w:rsidRPr="006A4DEC" w:rsidRDefault="00674ACC" w:rsidP="00674ACC">
            <w:pPr>
              <w:pStyle w:val="a7"/>
              <w:spacing w:line="276" w:lineRule="auto"/>
              <w:jc w:val="center"/>
              <w:rPr>
                <w:rFonts w:ascii="Times New Roman" w:hAnsi="Times New Roman" w:cs="Times New Roman"/>
                <w:bCs/>
              </w:rPr>
            </w:pPr>
            <w:r w:rsidRPr="006A4DEC">
              <w:rPr>
                <w:rFonts w:ascii="Times New Roman" w:hAnsi="Times New Roman" w:cs="Times New Roman"/>
                <w:b/>
                <w:bCs/>
              </w:rPr>
              <w:t>Показатели</w:t>
            </w:r>
          </w:p>
        </w:tc>
      </w:tr>
      <w:tr w:rsidR="00184765" w:rsidRPr="006A4DEC" w:rsidTr="006A4DEC">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184765" w:rsidRPr="00C93EDF" w:rsidRDefault="006A4DEC">
            <w:pPr>
              <w:pStyle w:val="a7"/>
              <w:spacing w:line="276" w:lineRule="auto"/>
              <w:rPr>
                <w:rFonts w:ascii="Times New Roman" w:hAnsi="Times New Roman" w:cs="Times New Roman"/>
              </w:rPr>
            </w:pPr>
            <w:r w:rsidRPr="00C93EDF">
              <w:rPr>
                <w:rFonts w:ascii="Times New Roman" w:hAnsi="Times New Roman" w:cs="Times New Roman"/>
              </w:rPr>
              <w:lastRenderedPageBreak/>
              <w:t xml:space="preserve">Александра Ш., Валерия Ш., Тигран М., Дмитрий К., Ибрагим Х., </w:t>
            </w:r>
            <w:proofErr w:type="spellStart"/>
            <w:r w:rsidRPr="00C93EDF">
              <w:rPr>
                <w:rFonts w:ascii="Times New Roman" w:hAnsi="Times New Roman" w:cs="Times New Roman"/>
              </w:rPr>
              <w:t>Нуртилек</w:t>
            </w:r>
            <w:proofErr w:type="spellEnd"/>
            <w:r w:rsidRPr="00C93EDF">
              <w:rPr>
                <w:rFonts w:ascii="Times New Roman" w:hAnsi="Times New Roman" w:cs="Times New Roman"/>
              </w:rPr>
              <w:t xml:space="preserve"> Б.</w:t>
            </w:r>
          </w:p>
          <w:p w:rsidR="00D2078E" w:rsidRPr="006A4DEC" w:rsidRDefault="00D2078E">
            <w:pPr>
              <w:pStyle w:val="a7"/>
              <w:spacing w:line="276" w:lineRule="auto"/>
              <w:rPr>
                <w:rFonts w:ascii="Times New Roman" w:hAnsi="Times New Roman" w:cs="Times New Roman"/>
                <w:i/>
                <w:shd w:val="clear" w:color="auto" w:fill="FFFFFF"/>
              </w:rPr>
            </w:pPr>
            <w:r w:rsidRPr="00C93EDF">
              <w:rPr>
                <w:rFonts w:ascii="Times New Roman" w:hAnsi="Times New Roman" w:cs="Times New Roman"/>
                <w:sz w:val="24"/>
                <w:szCs w:val="24"/>
              </w:rPr>
              <w:t>Евгений 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4765" w:rsidRPr="006A4DEC" w:rsidRDefault="00674ACC">
            <w:pPr>
              <w:pStyle w:val="a7"/>
              <w:spacing w:line="276" w:lineRule="auto"/>
              <w:jc w:val="center"/>
              <w:rPr>
                <w:rFonts w:ascii="Times New Roman" w:hAnsi="Times New Roman" w:cs="Times New Roman"/>
                <w:shd w:val="clear" w:color="auto" w:fill="FFFFFF"/>
              </w:rPr>
            </w:pPr>
            <w:r w:rsidRPr="006A4DEC">
              <w:rPr>
                <w:rFonts w:ascii="Times New Roman" w:hAnsi="Times New Roman" w:cs="Times New Roman"/>
                <w:shd w:val="clear" w:color="auto" w:fill="FFFFFF"/>
              </w:rPr>
              <w:t xml:space="preserve">1 </w:t>
            </w: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bCs/>
              </w:rPr>
            </w:pPr>
            <w:r w:rsidRPr="006A4DEC">
              <w:rPr>
                <w:rFonts w:ascii="Times New Roman" w:hAnsi="Times New Roman" w:cs="Times New Roman"/>
                <w:shd w:val="clear" w:color="auto" w:fill="FFFFFF"/>
              </w:rPr>
              <w:t>Физическое развитие, двигательная сфера</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tabs>
                <w:tab w:val="left" w:pos="8153"/>
              </w:tabs>
              <w:spacing w:line="276" w:lineRule="auto"/>
              <w:rPr>
                <w:rFonts w:ascii="Times New Roman" w:hAnsi="Times New Roman" w:cs="Times New Roman"/>
                <w:bCs/>
              </w:rPr>
            </w:pPr>
            <w:r w:rsidRPr="006A4DEC">
              <w:rPr>
                <w:rFonts w:ascii="Times New Roman" w:hAnsi="Times New Roman" w:cs="Times New Roman"/>
              </w:rPr>
              <w:t>Физическое развитие в норме, ребенок передвигается самостоятельно.</w:t>
            </w:r>
            <w:r w:rsidRPr="006A4DEC">
              <w:rPr>
                <w:rFonts w:ascii="Times New Roman" w:hAnsi="Times New Roman" w:cs="Times New Roman"/>
              </w:rPr>
              <w:tab/>
            </w:r>
          </w:p>
        </w:tc>
      </w:tr>
      <w:tr w:rsidR="00184765" w:rsidRPr="006A4DEC" w:rsidTr="006A4DEC">
        <w:trPr>
          <w:trHeight w:val="24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Мелкая моторика</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Сформирована частично. Требуется незначительная помощь со стороны взрослого.</w:t>
            </w:r>
          </w:p>
        </w:tc>
      </w:tr>
      <w:tr w:rsidR="00184765" w:rsidRPr="006A4DEC" w:rsidTr="006A4DEC">
        <w:trPr>
          <w:trHeight w:val="26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shd w:val="clear" w:color="auto" w:fill="FFFFFF"/>
              </w:rPr>
              <w:t>Бытовые навыки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7248E2">
            <w:pPr>
              <w:pStyle w:val="a7"/>
              <w:spacing w:line="276" w:lineRule="auto"/>
              <w:rPr>
                <w:rFonts w:ascii="Times New Roman" w:hAnsi="Times New Roman" w:cs="Times New Roman"/>
              </w:rPr>
            </w:pPr>
            <w:r>
              <w:rPr>
                <w:rFonts w:ascii="Times New Roman" w:hAnsi="Times New Roman" w:cs="Times New Roman"/>
              </w:rPr>
              <w:t xml:space="preserve">Сформированы </w:t>
            </w:r>
          </w:p>
        </w:tc>
      </w:tr>
      <w:tr w:rsidR="00184765" w:rsidRPr="006A4DEC" w:rsidTr="006A4DEC">
        <w:trPr>
          <w:trHeight w:val="27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Социальный опыт</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Ориентируются в окружающем.</w:t>
            </w:r>
          </w:p>
        </w:tc>
      </w:tr>
      <w:tr w:rsidR="00184765" w:rsidRPr="006A4DEC" w:rsidTr="006A4DEC">
        <w:trPr>
          <w:trHeight w:val="53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общению</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Вербальный. В контакт вступает избирательно, взгляд фиксирует не всегда.</w:t>
            </w:r>
          </w:p>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 контакт вступает, дистанцию не соблюдает (с взрослыми обращается на «ТЫ»)</w:t>
            </w:r>
          </w:p>
        </w:tc>
      </w:tr>
      <w:tr w:rsidR="00184765" w:rsidRPr="006A4DEC" w:rsidTr="006A4DEC">
        <w:trPr>
          <w:trHeight w:val="24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деятельности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Интерес к действиям взрослого проявляет частично.</w:t>
            </w:r>
          </w:p>
        </w:tc>
      </w:tr>
      <w:tr w:rsidR="00184765" w:rsidRPr="006A4DEC" w:rsidTr="006A4DEC">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eastAsiaTheme="minorHAnsi" w:hAnsi="Times New Roman" w:cs="Times New Roman"/>
              </w:rPr>
            </w:pPr>
            <w:r w:rsidRPr="006A4DEC">
              <w:rPr>
                <w:rFonts w:ascii="Times New Roman" w:hAnsi="Times New Roman" w:cs="Times New Roman"/>
              </w:rPr>
              <w:t>Сформированность высших психических функций</w:t>
            </w:r>
          </w:p>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Восприятие</w:t>
            </w:r>
          </w:p>
        </w:tc>
        <w:tc>
          <w:tcPr>
            <w:tcW w:w="7509" w:type="dxa"/>
            <w:vMerge w:val="restart"/>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Память</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Мышление</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Речь</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Понимание обращенной речи доступно. Словарь беден, в активной речи присутствуют в основном существительные. Звукопроизношение грубо нарушено. Слоговую структуру не соблюдает. Билингвизм.</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proofErr w:type="spellStart"/>
            <w:r w:rsidRPr="006A4DEC">
              <w:rPr>
                <w:rFonts w:ascii="Times New Roman" w:hAnsi="Times New Roman" w:cs="Times New Roman"/>
              </w:rPr>
              <w:t>Контактирование</w:t>
            </w:r>
            <w:proofErr w:type="spellEnd"/>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Формальное</w:t>
            </w:r>
          </w:p>
        </w:tc>
      </w:tr>
      <w:tr w:rsidR="00BD7DF2" w:rsidRPr="006A4DEC" w:rsidTr="00CE51C1">
        <w:trPr>
          <w:trHeight w:val="345"/>
        </w:trPr>
        <w:tc>
          <w:tcPr>
            <w:tcW w:w="1559" w:type="dxa"/>
            <w:tcBorders>
              <w:top w:val="single" w:sz="4" w:space="0" w:color="000000"/>
              <w:left w:val="single" w:sz="4" w:space="0" w:color="000000"/>
              <w:bottom w:val="single" w:sz="4" w:space="0" w:color="000000"/>
              <w:right w:val="single" w:sz="4" w:space="0" w:color="000000"/>
            </w:tcBorders>
            <w:hideMark/>
          </w:tcPr>
          <w:p w:rsidR="00BD7DF2" w:rsidRPr="006A4DEC" w:rsidRDefault="00BD7DF2">
            <w:pPr>
              <w:pStyle w:val="a7"/>
              <w:spacing w:line="276" w:lineRule="auto"/>
              <w:rPr>
                <w:rFonts w:ascii="Times New Roman" w:hAnsi="Times New Roman" w:cs="Times New Roman"/>
                <w:b/>
                <w:bCs/>
              </w:rPr>
            </w:pPr>
            <w:r w:rsidRPr="006A4DEC">
              <w:rPr>
                <w:rFonts w:ascii="Times New Roman" w:hAnsi="Times New Roman" w:cs="Times New Roman"/>
                <w:b/>
              </w:rPr>
              <w:t>2 группа</w:t>
            </w:r>
          </w:p>
        </w:tc>
        <w:tc>
          <w:tcPr>
            <w:tcW w:w="1275" w:type="dxa"/>
            <w:tcBorders>
              <w:top w:val="single" w:sz="4" w:space="0" w:color="000000"/>
              <w:left w:val="single" w:sz="4" w:space="0" w:color="000000"/>
              <w:bottom w:val="single" w:sz="4" w:space="0" w:color="000000"/>
              <w:right w:val="single" w:sz="4" w:space="0" w:color="000000"/>
            </w:tcBorders>
          </w:tcPr>
          <w:p w:rsidR="00BD7DF2" w:rsidRPr="006A4DEC" w:rsidRDefault="00BD7DF2">
            <w:pPr>
              <w:pStyle w:val="a7"/>
              <w:spacing w:line="276" w:lineRule="auto"/>
              <w:rPr>
                <w:rFonts w:ascii="Times New Roman" w:hAnsi="Times New Roman" w:cs="Times New Roman"/>
                <w:b/>
                <w:bCs/>
              </w:rPr>
            </w:pPr>
          </w:p>
        </w:tc>
        <w:tc>
          <w:tcPr>
            <w:tcW w:w="11761" w:type="dxa"/>
            <w:gridSpan w:val="2"/>
            <w:tcBorders>
              <w:top w:val="single" w:sz="4" w:space="0" w:color="000000"/>
              <w:left w:val="single" w:sz="4" w:space="0" w:color="000000"/>
              <w:bottom w:val="single" w:sz="4" w:space="0" w:color="000000"/>
              <w:right w:val="single" w:sz="4" w:space="0" w:color="000000"/>
            </w:tcBorders>
            <w:hideMark/>
          </w:tcPr>
          <w:p w:rsidR="00BD7DF2" w:rsidRPr="006A4DEC" w:rsidRDefault="00BD7DF2">
            <w:pPr>
              <w:pStyle w:val="a7"/>
              <w:spacing w:line="276" w:lineRule="auto"/>
              <w:rPr>
                <w:rFonts w:ascii="Times New Roman" w:hAnsi="Times New Roman" w:cs="Times New Roman"/>
                <w:bCs/>
              </w:rPr>
            </w:pPr>
          </w:p>
        </w:tc>
      </w:tr>
      <w:tr w:rsidR="00184765" w:rsidRPr="006A4DEC" w:rsidTr="006A4DEC">
        <w:trPr>
          <w:trHeight w:val="300"/>
        </w:trPr>
        <w:tc>
          <w:tcPr>
            <w:tcW w:w="1559" w:type="dxa"/>
            <w:vMerge w:val="restart"/>
            <w:tcBorders>
              <w:top w:val="single" w:sz="4" w:space="0" w:color="000000"/>
              <w:left w:val="single" w:sz="4" w:space="0" w:color="000000"/>
              <w:bottom w:val="single" w:sz="4" w:space="0" w:color="000000"/>
              <w:right w:val="single" w:sz="4" w:space="0" w:color="000000"/>
            </w:tcBorders>
          </w:tcPr>
          <w:p w:rsidR="00C93EDF" w:rsidRPr="00C93EDF" w:rsidRDefault="005419E2">
            <w:pPr>
              <w:pStyle w:val="a7"/>
              <w:spacing w:line="276" w:lineRule="auto"/>
              <w:rPr>
                <w:rFonts w:ascii="Times New Roman" w:hAnsi="Times New Roman" w:cs="Times New Roman"/>
                <w:iCs/>
                <w:shd w:val="clear" w:color="auto" w:fill="FFFFFF"/>
              </w:rPr>
            </w:pPr>
            <w:r>
              <w:rPr>
                <w:rFonts w:ascii="Times New Roman" w:hAnsi="Times New Roman" w:cs="Times New Roman"/>
                <w:iCs/>
                <w:shd w:val="clear" w:color="auto" w:fill="FFFFFF"/>
              </w:rPr>
              <w:t>Дарья А.</w:t>
            </w: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84765" w:rsidRPr="006A4DEC" w:rsidRDefault="006A4DEC">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lastRenderedPageBreak/>
              <w:t>1</w:t>
            </w: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bCs/>
              </w:rPr>
            </w:pPr>
            <w:r w:rsidRPr="006A4DEC">
              <w:rPr>
                <w:rFonts w:ascii="Times New Roman" w:hAnsi="Times New Roman" w:cs="Times New Roman"/>
                <w:shd w:val="clear" w:color="auto" w:fill="FFFFFF"/>
              </w:rPr>
              <w:t>Физическое развитие, двигательная сфера</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C10A15">
            <w:pPr>
              <w:pStyle w:val="a7"/>
              <w:spacing w:line="276" w:lineRule="auto"/>
              <w:rPr>
                <w:rFonts w:ascii="Times New Roman" w:hAnsi="Times New Roman" w:cs="Times New Roman"/>
                <w:bCs/>
              </w:rPr>
            </w:pPr>
            <w:r w:rsidRPr="006A4DEC">
              <w:rPr>
                <w:rFonts w:ascii="Times New Roman" w:hAnsi="Times New Roman" w:cs="Times New Roman"/>
              </w:rPr>
              <w:t>Физическое развитие в норме, ребенок передвигается самостоятельно.</w:t>
            </w:r>
          </w:p>
        </w:tc>
      </w:tr>
      <w:tr w:rsidR="00184765" w:rsidRPr="006A4DEC" w:rsidTr="006A4DEC">
        <w:trPr>
          <w:trHeight w:val="213"/>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Мелкая моторика</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534F17">
            <w:pPr>
              <w:pStyle w:val="a7"/>
              <w:spacing w:line="276" w:lineRule="auto"/>
              <w:rPr>
                <w:rFonts w:ascii="Times New Roman" w:hAnsi="Times New Roman" w:cs="Times New Roman"/>
              </w:rPr>
            </w:pPr>
            <w:r w:rsidRPr="006A4DEC">
              <w:rPr>
                <w:rFonts w:ascii="Times New Roman" w:hAnsi="Times New Roman" w:cs="Times New Roman"/>
              </w:rPr>
              <w:t>Мелкая моторика не сформирована. Постоянно требуется помощь при работе в тетради.</w:t>
            </w:r>
          </w:p>
        </w:tc>
      </w:tr>
      <w:tr w:rsidR="00184765" w:rsidRPr="006A4DEC" w:rsidTr="006A4DEC">
        <w:trPr>
          <w:trHeight w:val="20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shd w:val="clear" w:color="auto" w:fill="FFFFFF"/>
              </w:rPr>
              <w:t>Бытовые навыки</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7248E2">
            <w:pPr>
              <w:pStyle w:val="a7"/>
              <w:spacing w:line="276" w:lineRule="auto"/>
              <w:rPr>
                <w:rFonts w:ascii="Times New Roman" w:hAnsi="Times New Roman" w:cs="Times New Roman"/>
              </w:rPr>
            </w:pPr>
            <w:r>
              <w:rPr>
                <w:rFonts w:ascii="Times New Roman" w:hAnsi="Times New Roman" w:cs="Times New Roman"/>
              </w:rPr>
              <w:t xml:space="preserve">Частично сформированы </w:t>
            </w:r>
          </w:p>
        </w:tc>
      </w:tr>
      <w:tr w:rsidR="00184765" w:rsidRPr="006A4DEC" w:rsidTr="006A4DEC">
        <w:trPr>
          <w:trHeight w:val="16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Социальный опыт</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C10A15">
            <w:pPr>
              <w:pStyle w:val="a7"/>
              <w:spacing w:line="276" w:lineRule="auto"/>
              <w:rPr>
                <w:rFonts w:ascii="Times New Roman" w:hAnsi="Times New Roman" w:cs="Times New Roman"/>
              </w:rPr>
            </w:pPr>
            <w:r>
              <w:rPr>
                <w:rFonts w:ascii="Times New Roman" w:hAnsi="Times New Roman" w:cs="Times New Roman"/>
              </w:rPr>
              <w:t xml:space="preserve">Не ориентируются в окружающей </w:t>
            </w:r>
            <w:r w:rsidR="0082767C">
              <w:rPr>
                <w:rFonts w:ascii="Times New Roman" w:hAnsi="Times New Roman" w:cs="Times New Roman"/>
              </w:rPr>
              <w:t>обстановке</w:t>
            </w:r>
            <w:r>
              <w:rPr>
                <w:rFonts w:ascii="Times New Roman" w:hAnsi="Times New Roman" w:cs="Times New Roman"/>
              </w:rPr>
              <w:t>.</w:t>
            </w:r>
          </w:p>
        </w:tc>
      </w:tr>
      <w:tr w:rsidR="00184765" w:rsidRPr="006A4DEC" w:rsidTr="006A4DEC">
        <w:trPr>
          <w:trHeight w:val="25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общению</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Вербальн</w:t>
            </w:r>
            <w:r w:rsidR="00C10A15">
              <w:rPr>
                <w:rFonts w:ascii="Times New Roman" w:hAnsi="Times New Roman" w:cs="Times New Roman"/>
              </w:rPr>
              <w:t xml:space="preserve">ый. </w:t>
            </w:r>
            <w:r w:rsidR="00C10A15" w:rsidRPr="006A4DEC">
              <w:rPr>
                <w:rFonts w:ascii="Times New Roman" w:hAnsi="Times New Roman" w:cs="Times New Roman"/>
              </w:rPr>
              <w:t>В контакт вступает, дистанцию не соблюдает (с взрослыми обращается на «ТЫ»)</w:t>
            </w:r>
          </w:p>
        </w:tc>
      </w:tr>
      <w:tr w:rsidR="00184765" w:rsidRPr="006A4DEC" w:rsidTr="006A4DEC">
        <w:trPr>
          <w:trHeight w:val="22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деятельности</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Интерес к действиям взрослого активно не проявляется.</w:t>
            </w:r>
          </w:p>
        </w:tc>
      </w:tr>
      <w:tr w:rsidR="00184765" w:rsidRPr="006A4DEC" w:rsidTr="006A4DEC">
        <w:trPr>
          <w:trHeight w:val="46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eastAsiaTheme="minorHAnsi" w:hAnsi="Times New Roman" w:cs="Times New Roman"/>
              </w:rPr>
            </w:pPr>
            <w:r w:rsidRPr="006A4DEC">
              <w:rPr>
                <w:rFonts w:ascii="Times New Roman" w:hAnsi="Times New Roman" w:cs="Times New Roman"/>
              </w:rPr>
              <w:t>Сформированность высших психических функций</w:t>
            </w:r>
          </w:p>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lastRenderedPageBreak/>
              <w:t>Восприятие</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lastRenderedPageBreak/>
              <w:t>Восприятие знакомых предметов возможно при условии максимальной направляющей помощи взрослого.</w:t>
            </w:r>
          </w:p>
        </w:tc>
      </w:tr>
      <w:tr w:rsidR="00184765" w:rsidRPr="006A4DEC" w:rsidTr="006A4DE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Память</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Опосредованное запоминание недоступно.</w:t>
            </w:r>
          </w:p>
        </w:tc>
      </w:tr>
      <w:tr w:rsidR="00184765" w:rsidRPr="006A4DEC" w:rsidTr="006A4DE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Мышление</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Обобщение, абстрагирование недоступны.</w:t>
            </w:r>
          </w:p>
        </w:tc>
      </w:tr>
      <w:tr w:rsidR="00184765" w:rsidRPr="006A4DEC" w:rsidTr="0082767C">
        <w:trPr>
          <w:trHeight w:val="907"/>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184765" w:rsidRPr="006A4DEC" w:rsidRDefault="00184765">
            <w:pPr>
              <w:pStyle w:val="a7"/>
              <w:spacing w:line="276" w:lineRule="auto"/>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Речь</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9E1375">
            <w:pPr>
              <w:pStyle w:val="a7"/>
              <w:spacing w:line="276" w:lineRule="auto"/>
              <w:rPr>
                <w:rFonts w:ascii="Times New Roman" w:hAnsi="Times New Roman" w:cs="Times New Roman"/>
              </w:rPr>
            </w:pPr>
            <w:r w:rsidRPr="009E1375">
              <w:rPr>
                <w:rFonts w:ascii="Times New Roman" w:hAnsi="Times New Roman" w:cs="Times New Roman"/>
              </w:rPr>
              <w:t xml:space="preserve">Понимание обращенной речи недоступно или на крайне низком уровне. </w:t>
            </w:r>
            <w:r w:rsidR="00184765" w:rsidRPr="006A4DEC">
              <w:rPr>
                <w:rFonts w:ascii="Times New Roman" w:hAnsi="Times New Roman" w:cs="Times New Roman"/>
              </w:rPr>
              <w:t>Звукопроизношение грубо нарушено, саливация. Слоговую структуру не соблюдает.</w:t>
            </w:r>
          </w:p>
        </w:tc>
      </w:tr>
      <w:tr w:rsidR="00184765" w:rsidRPr="006A4DEC" w:rsidTr="006A4DE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proofErr w:type="spellStart"/>
            <w:r w:rsidRPr="006A4DEC">
              <w:rPr>
                <w:rFonts w:ascii="Times New Roman" w:hAnsi="Times New Roman" w:cs="Times New Roman"/>
              </w:rPr>
              <w:t>Контактирование</w:t>
            </w:r>
            <w:proofErr w:type="spellEnd"/>
            <w:r w:rsidRPr="006A4DEC">
              <w:rPr>
                <w:rFonts w:ascii="Times New Roman" w:hAnsi="Times New Roman" w:cs="Times New Roman"/>
              </w:rPr>
              <w:t xml:space="preserve"> </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5D02F9">
            <w:pPr>
              <w:pStyle w:val="a7"/>
              <w:spacing w:line="276" w:lineRule="auto"/>
              <w:rPr>
                <w:rFonts w:ascii="Times New Roman" w:hAnsi="Times New Roman" w:cs="Times New Roman"/>
              </w:rPr>
            </w:pPr>
            <w:r>
              <w:rPr>
                <w:rFonts w:ascii="Times New Roman" w:hAnsi="Times New Roman" w:cs="Times New Roman"/>
              </w:rPr>
              <w:t>Отсутствует.</w:t>
            </w:r>
          </w:p>
        </w:tc>
      </w:tr>
      <w:tr w:rsidR="005844B6" w:rsidRPr="006A4DEC" w:rsidTr="00174B1D">
        <w:trPr>
          <w:trHeight w:val="285"/>
        </w:trPr>
        <w:tc>
          <w:tcPr>
            <w:tcW w:w="1559" w:type="dxa"/>
            <w:tcBorders>
              <w:top w:val="single" w:sz="4" w:space="0" w:color="auto"/>
              <w:left w:val="single" w:sz="4" w:space="0" w:color="auto"/>
              <w:bottom w:val="single" w:sz="4" w:space="0" w:color="auto"/>
              <w:right w:val="single" w:sz="4" w:space="0" w:color="auto"/>
            </w:tcBorders>
            <w:hideMark/>
          </w:tcPr>
          <w:p w:rsidR="005844B6" w:rsidRPr="006A4DEC" w:rsidRDefault="005844B6">
            <w:pPr>
              <w:pStyle w:val="a7"/>
              <w:spacing w:line="276" w:lineRule="auto"/>
              <w:rPr>
                <w:rFonts w:ascii="Times New Roman" w:hAnsi="Times New Roman" w:cs="Times New Roman"/>
                <w:b/>
                <w:bCs/>
              </w:rPr>
            </w:pPr>
            <w:r w:rsidRPr="006A4DEC">
              <w:rPr>
                <w:rFonts w:ascii="Times New Roman" w:hAnsi="Times New Roman" w:cs="Times New Roman"/>
                <w:b/>
              </w:rPr>
              <w:t>3 группа</w:t>
            </w:r>
          </w:p>
        </w:tc>
        <w:tc>
          <w:tcPr>
            <w:tcW w:w="1275" w:type="dxa"/>
            <w:tcBorders>
              <w:top w:val="single" w:sz="4" w:space="0" w:color="auto"/>
              <w:left w:val="single" w:sz="4" w:space="0" w:color="auto"/>
              <w:bottom w:val="single" w:sz="4" w:space="0" w:color="auto"/>
              <w:right w:val="single" w:sz="4" w:space="0" w:color="auto"/>
            </w:tcBorders>
          </w:tcPr>
          <w:p w:rsidR="005844B6" w:rsidRPr="006A4DEC" w:rsidRDefault="005844B6">
            <w:pPr>
              <w:pStyle w:val="a7"/>
              <w:spacing w:line="276" w:lineRule="auto"/>
              <w:rPr>
                <w:rFonts w:ascii="Times New Roman" w:hAnsi="Times New Roman" w:cs="Times New Roman"/>
                <w:b/>
                <w:bCs/>
              </w:rPr>
            </w:pPr>
          </w:p>
        </w:tc>
        <w:tc>
          <w:tcPr>
            <w:tcW w:w="11761" w:type="dxa"/>
            <w:gridSpan w:val="2"/>
            <w:tcBorders>
              <w:top w:val="single" w:sz="4" w:space="0" w:color="auto"/>
              <w:left w:val="single" w:sz="4" w:space="0" w:color="auto"/>
              <w:bottom w:val="single" w:sz="4" w:space="0" w:color="auto"/>
              <w:right w:val="single" w:sz="4" w:space="0" w:color="auto"/>
            </w:tcBorders>
            <w:hideMark/>
          </w:tcPr>
          <w:p w:rsidR="005844B6" w:rsidRPr="006A4DEC" w:rsidRDefault="005844B6">
            <w:pPr>
              <w:pStyle w:val="a7"/>
              <w:spacing w:line="276" w:lineRule="auto"/>
              <w:rPr>
                <w:rFonts w:ascii="Times New Roman" w:hAnsi="Times New Roman" w:cs="Times New Roman"/>
                <w:bCs/>
              </w:rPr>
            </w:pPr>
          </w:p>
        </w:tc>
      </w:tr>
      <w:tr w:rsidR="00400570" w:rsidRPr="006A4DEC" w:rsidTr="006A4DEC">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DD24CC" w:rsidRDefault="00DD24CC" w:rsidP="00DD24CC">
            <w:pPr>
              <w:pStyle w:val="a7"/>
              <w:spacing w:line="276" w:lineRule="auto"/>
              <w:rPr>
                <w:rFonts w:ascii="Times New Roman" w:hAnsi="Times New Roman" w:cs="Times New Roman"/>
                <w:iCs/>
                <w:shd w:val="clear" w:color="auto" w:fill="FFFFFF"/>
              </w:rPr>
            </w:pPr>
            <w:proofErr w:type="spellStart"/>
            <w:r>
              <w:rPr>
                <w:rFonts w:ascii="Times New Roman" w:hAnsi="Times New Roman" w:cs="Times New Roman"/>
                <w:iCs/>
                <w:shd w:val="clear" w:color="auto" w:fill="FFFFFF"/>
              </w:rPr>
              <w:t>Умар</w:t>
            </w:r>
            <w:proofErr w:type="spellEnd"/>
            <w:r>
              <w:rPr>
                <w:rFonts w:ascii="Times New Roman" w:hAnsi="Times New Roman" w:cs="Times New Roman"/>
                <w:iCs/>
                <w:shd w:val="clear" w:color="auto" w:fill="FFFFFF"/>
              </w:rPr>
              <w:t xml:space="preserve"> Т.,</w:t>
            </w:r>
          </w:p>
          <w:p w:rsidR="00DD24CC" w:rsidRDefault="00DD24CC" w:rsidP="00DD24CC">
            <w:pPr>
              <w:pStyle w:val="a7"/>
              <w:spacing w:line="276" w:lineRule="auto"/>
              <w:rPr>
                <w:rFonts w:ascii="Times New Roman" w:hAnsi="Times New Roman" w:cs="Times New Roman"/>
                <w:iCs/>
                <w:shd w:val="clear" w:color="auto" w:fill="FFFFFF"/>
              </w:rPr>
            </w:pPr>
            <w:r>
              <w:rPr>
                <w:rFonts w:ascii="Times New Roman" w:hAnsi="Times New Roman" w:cs="Times New Roman"/>
                <w:iCs/>
                <w:shd w:val="clear" w:color="auto" w:fill="FFFFFF"/>
              </w:rPr>
              <w:t>Егор О.,</w:t>
            </w:r>
          </w:p>
          <w:p w:rsidR="00400570" w:rsidRPr="00400570" w:rsidRDefault="00DD24CC" w:rsidP="00DD24CC">
            <w:pPr>
              <w:pStyle w:val="a7"/>
              <w:spacing w:line="276" w:lineRule="auto"/>
              <w:rPr>
                <w:rFonts w:ascii="Times New Roman" w:hAnsi="Times New Roman" w:cs="Times New Roman"/>
                <w:iCs/>
                <w:shd w:val="clear" w:color="auto" w:fill="FFFFFF"/>
              </w:rPr>
            </w:pPr>
            <w:r>
              <w:rPr>
                <w:rFonts w:ascii="Times New Roman" w:hAnsi="Times New Roman" w:cs="Times New Roman"/>
                <w:iCs/>
                <w:shd w:val="clear" w:color="auto" w:fill="FFFFFF"/>
              </w:rPr>
              <w:t>Да</w:t>
            </w:r>
            <w:r w:rsidR="005419E2">
              <w:rPr>
                <w:rFonts w:ascii="Times New Roman" w:hAnsi="Times New Roman" w:cs="Times New Roman"/>
                <w:iCs/>
                <w:shd w:val="clear" w:color="auto" w:fill="FFFFFF"/>
              </w:rPr>
              <w:t xml:space="preserve">рья </w:t>
            </w:r>
            <w:r>
              <w:rPr>
                <w:rFonts w:ascii="Times New Roman" w:hAnsi="Times New Roman" w:cs="Times New Roman"/>
                <w:iCs/>
                <w:shd w:val="clear" w:color="auto" w:fill="FFFFFF"/>
              </w:rPr>
              <w:t>Е.</w:t>
            </w:r>
          </w:p>
        </w:tc>
        <w:tc>
          <w:tcPr>
            <w:tcW w:w="1275" w:type="dxa"/>
            <w:vMerge w:val="restart"/>
            <w:tcBorders>
              <w:top w:val="single" w:sz="4" w:space="0" w:color="auto"/>
              <w:left w:val="single" w:sz="4" w:space="0" w:color="auto"/>
              <w:bottom w:val="single" w:sz="4" w:space="0" w:color="auto"/>
              <w:right w:val="single" w:sz="4" w:space="0" w:color="auto"/>
            </w:tcBorders>
          </w:tcPr>
          <w:p w:rsidR="00400570" w:rsidRPr="006A4DEC" w:rsidRDefault="00400570" w:rsidP="00400570">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1</w:t>
            </w:r>
          </w:p>
        </w:tc>
        <w:tc>
          <w:tcPr>
            <w:tcW w:w="4252" w:type="dxa"/>
            <w:tcBorders>
              <w:top w:val="single" w:sz="4" w:space="0" w:color="auto"/>
              <w:left w:val="single" w:sz="4" w:space="0" w:color="auto"/>
              <w:bottom w:val="single" w:sz="4" w:space="0" w:color="auto"/>
              <w:right w:val="single" w:sz="4" w:space="0" w:color="auto"/>
            </w:tcBorders>
            <w:hideMark/>
          </w:tcPr>
          <w:p w:rsidR="00400570" w:rsidRPr="006A4DEC" w:rsidRDefault="00400570" w:rsidP="00400570">
            <w:pPr>
              <w:pStyle w:val="a7"/>
              <w:spacing w:line="276" w:lineRule="auto"/>
              <w:rPr>
                <w:rFonts w:ascii="Times New Roman" w:hAnsi="Times New Roman" w:cs="Times New Roman"/>
                <w:bCs/>
              </w:rPr>
            </w:pPr>
            <w:r w:rsidRPr="006A4DEC">
              <w:rPr>
                <w:rFonts w:ascii="Times New Roman" w:hAnsi="Times New Roman" w:cs="Times New Roman"/>
                <w:shd w:val="clear" w:color="auto" w:fill="FFFFFF"/>
              </w:rPr>
              <w:t>Физическое развитие</w:t>
            </w:r>
          </w:p>
        </w:tc>
        <w:tc>
          <w:tcPr>
            <w:tcW w:w="7509" w:type="dxa"/>
            <w:tcBorders>
              <w:top w:val="single" w:sz="4" w:space="0" w:color="auto"/>
              <w:left w:val="single" w:sz="4" w:space="0" w:color="auto"/>
              <w:bottom w:val="single" w:sz="4" w:space="0" w:color="auto"/>
              <w:right w:val="single" w:sz="4" w:space="0" w:color="auto"/>
            </w:tcBorders>
            <w:hideMark/>
          </w:tcPr>
          <w:p w:rsidR="00400570" w:rsidRPr="006A4DEC" w:rsidRDefault="00400570" w:rsidP="00400570">
            <w:pPr>
              <w:pStyle w:val="a7"/>
              <w:spacing w:line="276" w:lineRule="auto"/>
              <w:rPr>
                <w:rFonts w:ascii="Times New Roman" w:hAnsi="Times New Roman" w:cs="Times New Roman"/>
                <w:bCs/>
              </w:rPr>
            </w:pPr>
            <w:r w:rsidRPr="006A4DEC">
              <w:rPr>
                <w:rFonts w:ascii="Times New Roman" w:hAnsi="Times New Roman" w:cs="Times New Roman"/>
              </w:rPr>
              <w:t>Физическое развитие в норме, ребенок передвигается самостоятельно.</w:t>
            </w:r>
            <w:r w:rsidRPr="006A4DEC">
              <w:rPr>
                <w:rFonts w:ascii="Times New Roman" w:hAnsi="Times New Roman" w:cs="Times New Roman"/>
              </w:rPr>
              <w:tab/>
            </w:r>
          </w:p>
        </w:tc>
      </w:tr>
      <w:tr w:rsidR="00184765" w:rsidRPr="006A4DEC" w:rsidTr="006A4DEC">
        <w:trPr>
          <w:trHeight w:val="1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Мелкая моторика</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Мелкая моторика не сформирована. Постоянно требуется помощь при работе в тетради.</w:t>
            </w:r>
          </w:p>
        </w:tc>
      </w:tr>
      <w:tr w:rsidR="00184765" w:rsidRPr="006A4DEC" w:rsidTr="006A4DEC">
        <w:trPr>
          <w:trHeight w:val="26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shd w:val="clear" w:color="auto" w:fill="FFFFFF"/>
              </w:rPr>
              <w:t>Бытовые навыки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534F17">
            <w:pPr>
              <w:pStyle w:val="a7"/>
              <w:spacing w:line="276" w:lineRule="auto"/>
              <w:rPr>
                <w:rFonts w:ascii="Times New Roman" w:hAnsi="Times New Roman" w:cs="Times New Roman"/>
              </w:rPr>
            </w:pPr>
            <w:r>
              <w:rPr>
                <w:rFonts w:ascii="Times New Roman" w:hAnsi="Times New Roman" w:cs="Times New Roman"/>
              </w:rPr>
              <w:t>Частично сформированы</w:t>
            </w:r>
          </w:p>
        </w:tc>
      </w:tr>
      <w:tr w:rsidR="00184765" w:rsidRPr="006A4DEC" w:rsidTr="006A4DEC">
        <w:trPr>
          <w:trHeight w:val="28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Социальный опыт</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601E96">
            <w:pPr>
              <w:pStyle w:val="a7"/>
              <w:spacing w:line="276" w:lineRule="auto"/>
              <w:rPr>
                <w:rFonts w:ascii="Times New Roman" w:hAnsi="Times New Roman" w:cs="Times New Roman"/>
              </w:rPr>
            </w:pPr>
            <w:r>
              <w:rPr>
                <w:rFonts w:ascii="Times New Roman" w:hAnsi="Times New Roman" w:cs="Times New Roman"/>
              </w:rPr>
              <w:t>Частично ориентируются в окружающем.</w:t>
            </w:r>
          </w:p>
        </w:tc>
      </w:tr>
      <w:tr w:rsidR="00184765" w:rsidRPr="006A4DEC" w:rsidTr="006A4DEC">
        <w:trPr>
          <w:trHeight w:val="32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общению</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Невербальный. В контакт не вступает, взгляд не фиксирует.</w:t>
            </w:r>
          </w:p>
        </w:tc>
      </w:tr>
      <w:tr w:rsidR="00184765" w:rsidRPr="006A4DEC" w:rsidTr="006A4DEC">
        <w:trPr>
          <w:trHeight w:val="21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деятельности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Интерес к действиям взрослого не проявляется.</w:t>
            </w:r>
          </w:p>
        </w:tc>
      </w:tr>
      <w:tr w:rsidR="00184765" w:rsidRPr="006A4DEC" w:rsidTr="006A4DEC">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eastAsiaTheme="minorHAnsi" w:hAnsi="Times New Roman" w:cs="Times New Roman"/>
              </w:rPr>
            </w:pPr>
            <w:r w:rsidRPr="006A4DEC">
              <w:rPr>
                <w:rFonts w:ascii="Times New Roman" w:hAnsi="Times New Roman" w:cs="Times New Roman"/>
              </w:rPr>
              <w:t>Сформированность высших психических функций</w:t>
            </w:r>
          </w:p>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Восприятие</w:t>
            </w:r>
          </w:p>
        </w:tc>
        <w:tc>
          <w:tcPr>
            <w:tcW w:w="7509" w:type="dxa"/>
            <w:vMerge w:val="restart"/>
            <w:tcBorders>
              <w:top w:val="single" w:sz="4" w:space="0" w:color="auto"/>
              <w:left w:val="single" w:sz="4" w:space="0" w:color="auto"/>
              <w:bottom w:val="single" w:sz="4" w:space="0" w:color="auto"/>
              <w:right w:val="single" w:sz="4" w:space="0" w:color="auto"/>
            </w:tcBorders>
            <w:hideMark/>
          </w:tcPr>
          <w:p w:rsidR="00184765" w:rsidRPr="006A4DEC" w:rsidRDefault="009E1375">
            <w:pPr>
              <w:pStyle w:val="a7"/>
              <w:spacing w:line="276" w:lineRule="auto"/>
              <w:rPr>
                <w:rFonts w:ascii="Times New Roman" w:hAnsi="Times New Roman" w:cs="Times New Roman"/>
              </w:rPr>
            </w:pPr>
            <w:r w:rsidRPr="006A4DEC">
              <w:rPr>
                <w:rFonts w:ascii="Times New Roman" w:hAnsi="Times New Roman" w:cs="Times New Roman"/>
              </w:rPr>
              <w:t>Восприятие знакомых предметов возможно при условии максимальной направляющей помощи взрослого.</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Память</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Мышление</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Речь</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Понимание обращенной речи недоступно или на крайне низком уровне. Присутствуют отдельные звуки, сочетания звуков, вокализы.</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proofErr w:type="spellStart"/>
            <w:r w:rsidRPr="006A4DEC">
              <w:rPr>
                <w:rFonts w:ascii="Times New Roman" w:hAnsi="Times New Roman" w:cs="Times New Roman"/>
              </w:rPr>
              <w:t>Контактирование</w:t>
            </w:r>
            <w:proofErr w:type="spellEnd"/>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Отсутствует.</w:t>
            </w:r>
          </w:p>
        </w:tc>
      </w:tr>
    </w:tbl>
    <w:p w:rsidR="00414FB7" w:rsidRPr="00DB530C" w:rsidRDefault="00414FB7" w:rsidP="007A1A41">
      <w:pPr>
        <w:autoSpaceDE w:val="0"/>
        <w:autoSpaceDN w:val="0"/>
        <w:adjustRightInd w:val="0"/>
        <w:spacing w:after="0" w:line="240" w:lineRule="auto"/>
        <w:jc w:val="both"/>
        <w:rPr>
          <w:rFonts w:ascii="Times New Roman" w:hAnsi="Times New Roman" w:cs="Times New Roman"/>
          <w:sz w:val="24"/>
          <w:szCs w:val="24"/>
        </w:rPr>
      </w:pPr>
    </w:p>
    <w:p w:rsidR="007A1A41" w:rsidRPr="00DB530C" w:rsidRDefault="007A1A41" w:rsidP="007A1A41">
      <w:pPr>
        <w:pStyle w:val="a5"/>
        <w:spacing w:after="0"/>
        <w:ind w:right="101"/>
        <w:jc w:val="center"/>
        <w:rPr>
          <w:b/>
          <w:szCs w:val="24"/>
        </w:rPr>
      </w:pPr>
      <w:r w:rsidRPr="00DB530C">
        <w:rPr>
          <w:b/>
          <w:color w:val="auto"/>
          <w:szCs w:val="24"/>
        </w:rPr>
        <w:t>Место учебного предмета в учебном плане</w:t>
      </w:r>
      <w:bookmarkEnd w:id="0"/>
      <w:r w:rsidRPr="00DB530C">
        <w:rPr>
          <w:b/>
          <w:color w:val="auto"/>
          <w:szCs w:val="24"/>
        </w:rPr>
        <w:t>.</w:t>
      </w:r>
    </w:p>
    <w:p w:rsidR="007A1A41" w:rsidRDefault="007A1A41" w:rsidP="007A1A41">
      <w:pPr>
        <w:pStyle w:val="a4"/>
        <w:spacing w:before="0" w:after="0" w:line="276" w:lineRule="auto"/>
        <w:ind w:firstLine="709"/>
        <w:jc w:val="both"/>
        <w:rPr>
          <w:spacing w:val="-1"/>
        </w:rPr>
      </w:pPr>
      <w:r w:rsidRPr="00DB530C">
        <w:t>Учебный предмет «Чтение»</w:t>
      </w:r>
      <w:r w:rsidR="0000024F">
        <w:t xml:space="preserve">, «Русский язык» </w:t>
      </w:r>
      <w:r w:rsidRPr="00DB530C">
        <w:t xml:space="preserve"> входит в обязательную часть учебного плана и относится к предметной области «Язык и речевая практика». Данная программа учебного предмета рассчитана на 1 год</w:t>
      </w:r>
      <w:r w:rsidR="0000024F">
        <w:t>, 68 часов</w:t>
      </w:r>
      <w:r w:rsidRPr="00DB530C">
        <w:t xml:space="preserve">. </w:t>
      </w:r>
      <w:r w:rsidRPr="00DB530C">
        <w:rPr>
          <w:spacing w:val="-1"/>
        </w:rPr>
        <w:t>Продолжительностьучебныхзанятий</w:t>
      </w:r>
      <w:r w:rsidRPr="00DB530C">
        <w:t>в</w:t>
      </w:r>
      <w:r w:rsidRPr="00DB530C">
        <w:rPr>
          <w:spacing w:val="-1"/>
        </w:rPr>
        <w:t>первомклассесоставляет35минут.</w:t>
      </w:r>
      <w:r>
        <w:rPr>
          <w:spacing w:val="-1"/>
        </w:rPr>
        <w:t xml:space="preserve"> Количество часов 2 часа в  неделю. </w:t>
      </w:r>
    </w:p>
    <w:p w:rsidR="007A1A41" w:rsidRDefault="007A1A41" w:rsidP="007A1A41">
      <w:pPr>
        <w:pStyle w:val="a4"/>
        <w:spacing w:before="0" w:after="0" w:line="276" w:lineRule="auto"/>
        <w:ind w:firstLine="709"/>
        <w:jc w:val="both"/>
        <w:rPr>
          <w:spacing w:val="-1"/>
        </w:rPr>
      </w:pPr>
    </w:p>
    <w:p w:rsidR="007A1A41" w:rsidRPr="00A84C66" w:rsidRDefault="007A1A41" w:rsidP="007A1A41">
      <w:pPr>
        <w:spacing w:line="360" w:lineRule="auto"/>
        <w:jc w:val="center"/>
        <w:rPr>
          <w:rFonts w:ascii="Times New Roman" w:eastAsia="Times New Roman" w:hAnsi="Times New Roman" w:cs="Times New Roman"/>
          <w:b/>
          <w:sz w:val="24"/>
          <w:szCs w:val="24"/>
        </w:rPr>
      </w:pPr>
      <w:r w:rsidRPr="00A84C66">
        <w:rPr>
          <w:rFonts w:ascii="Times New Roman" w:eastAsia="Times New Roman" w:hAnsi="Times New Roman" w:cs="Times New Roman"/>
          <w:b/>
          <w:bCs/>
          <w:sz w:val="24"/>
          <w:szCs w:val="24"/>
        </w:rPr>
        <w:t>КАЛЕНДАРНО-ТЕМАТИЧЕСКОЕ ПЛАНИРОВАНИЕ</w:t>
      </w:r>
    </w:p>
    <w:tbl>
      <w:tblPr>
        <w:tblpPr w:leftFromText="180" w:rightFromText="180" w:vertAnchor="text" w:horzAnchor="margin" w:tblpXSpec="center" w:tblpY="203"/>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991"/>
        <w:gridCol w:w="5532"/>
        <w:gridCol w:w="1666"/>
        <w:gridCol w:w="1780"/>
      </w:tblGrid>
      <w:tr w:rsidR="00885709" w:rsidRPr="00A84C66" w:rsidTr="00C16D10">
        <w:trPr>
          <w:trHeight w:val="20"/>
        </w:trPr>
        <w:tc>
          <w:tcPr>
            <w:tcW w:w="817" w:type="dxa"/>
            <w:vMerge w:val="restart"/>
          </w:tcPr>
          <w:p w:rsidR="00885709" w:rsidRDefault="00885709" w:rsidP="00A85680">
            <w:pPr>
              <w:spacing w:after="0" w:line="360" w:lineRule="auto"/>
              <w:jc w:val="center"/>
              <w:rPr>
                <w:rFonts w:ascii="Times New Roman" w:eastAsia="Times New Roman" w:hAnsi="Times New Roman" w:cs="Times New Roman"/>
                <w:b/>
                <w:sz w:val="24"/>
                <w:szCs w:val="24"/>
              </w:rPr>
            </w:pPr>
          </w:p>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23" w:type="dxa"/>
            <w:gridSpan w:val="2"/>
            <w:vAlign w:val="center"/>
          </w:tcPr>
          <w:p w:rsidR="00885709" w:rsidRPr="00A84C66"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1666" w:type="dxa"/>
            <w:vAlign w:val="center"/>
          </w:tcPr>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780" w:type="dxa"/>
            <w:vAlign w:val="center"/>
          </w:tcPr>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проведения</w:t>
            </w:r>
          </w:p>
        </w:tc>
      </w:tr>
      <w:tr w:rsidR="00885709" w:rsidRPr="00A84C66" w:rsidTr="00C16D10">
        <w:trPr>
          <w:trHeight w:val="20"/>
        </w:trPr>
        <w:tc>
          <w:tcPr>
            <w:tcW w:w="817" w:type="dxa"/>
            <w:vMerge/>
          </w:tcPr>
          <w:p w:rsidR="00885709" w:rsidRPr="00A84C66" w:rsidRDefault="00885709" w:rsidP="00A85680">
            <w:pPr>
              <w:spacing w:line="360" w:lineRule="auto"/>
              <w:jc w:val="center"/>
              <w:rPr>
                <w:rFonts w:ascii="Times New Roman" w:eastAsia="Times New Roman" w:hAnsi="Times New Roman" w:cs="Times New Roman"/>
                <w:b/>
                <w:sz w:val="24"/>
                <w:szCs w:val="24"/>
              </w:rPr>
            </w:pPr>
          </w:p>
        </w:tc>
        <w:tc>
          <w:tcPr>
            <w:tcW w:w="4991" w:type="dxa"/>
            <w:vAlign w:val="center"/>
          </w:tcPr>
          <w:p w:rsidR="00885709" w:rsidRPr="00A84C66" w:rsidRDefault="00885709" w:rsidP="00A85680">
            <w:pPr>
              <w:spacing w:line="360" w:lineRule="auto"/>
              <w:jc w:val="center"/>
              <w:rPr>
                <w:rFonts w:ascii="Times New Roman" w:eastAsia="Times New Roman" w:hAnsi="Times New Roman" w:cs="Times New Roman"/>
                <w:b/>
                <w:sz w:val="24"/>
                <w:szCs w:val="24"/>
              </w:rPr>
            </w:pPr>
            <w:r w:rsidRPr="00A84C66">
              <w:rPr>
                <w:rFonts w:ascii="Times New Roman" w:eastAsia="Times New Roman" w:hAnsi="Times New Roman" w:cs="Times New Roman"/>
                <w:b/>
                <w:sz w:val="24"/>
                <w:szCs w:val="24"/>
              </w:rPr>
              <w:t>Чтение</w:t>
            </w:r>
          </w:p>
        </w:tc>
        <w:tc>
          <w:tcPr>
            <w:tcW w:w="5532" w:type="dxa"/>
            <w:vAlign w:val="center"/>
          </w:tcPr>
          <w:p w:rsidR="00885709" w:rsidRPr="00A84C66" w:rsidRDefault="00885709" w:rsidP="00A85680">
            <w:pPr>
              <w:spacing w:line="240" w:lineRule="auto"/>
              <w:jc w:val="center"/>
              <w:rPr>
                <w:rFonts w:ascii="Times New Roman" w:eastAsia="Times New Roman" w:hAnsi="Times New Roman" w:cs="Times New Roman"/>
                <w:b/>
                <w:sz w:val="24"/>
                <w:szCs w:val="24"/>
              </w:rPr>
            </w:pPr>
            <w:r w:rsidRPr="00A84C66">
              <w:rPr>
                <w:rFonts w:ascii="Times New Roman" w:eastAsia="Times New Roman" w:hAnsi="Times New Roman" w:cs="Times New Roman"/>
                <w:b/>
                <w:sz w:val="24"/>
                <w:szCs w:val="24"/>
              </w:rPr>
              <w:t>Письмо</w:t>
            </w:r>
          </w:p>
        </w:tc>
        <w:tc>
          <w:tcPr>
            <w:tcW w:w="1666" w:type="dxa"/>
            <w:vAlign w:val="center"/>
          </w:tcPr>
          <w:p w:rsidR="00885709" w:rsidRPr="00A84C66" w:rsidRDefault="00885709" w:rsidP="00A85680">
            <w:pPr>
              <w:spacing w:line="360" w:lineRule="auto"/>
              <w:jc w:val="center"/>
              <w:rPr>
                <w:rFonts w:ascii="Times New Roman" w:eastAsia="Times New Roman" w:hAnsi="Times New Roman" w:cs="Times New Roman"/>
                <w:b/>
                <w:sz w:val="24"/>
                <w:szCs w:val="24"/>
              </w:rPr>
            </w:pPr>
          </w:p>
        </w:tc>
        <w:tc>
          <w:tcPr>
            <w:tcW w:w="1780" w:type="dxa"/>
            <w:vAlign w:val="center"/>
          </w:tcPr>
          <w:p w:rsidR="00885709" w:rsidRPr="00A84C66" w:rsidRDefault="00885709" w:rsidP="00A85680">
            <w:pPr>
              <w:spacing w:line="360" w:lineRule="auto"/>
              <w:jc w:val="center"/>
              <w:rPr>
                <w:rFonts w:ascii="Times New Roman" w:eastAsia="Times New Roman" w:hAnsi="Times New Roman" w:cs="Times New Roman"/>
                <w:b/>
                <w:sz w:val="24"/>
                <w:szCs w:val="24"/>
              </w:rPr>
            </w:pPr>
          </w:p>
        </w:tc>
      </w:tr>
      <w:tr w:rsidR="00885709" w:rsidRPr="00A84C66" w:rsidTr="00C16D10">
        <w:trPr>
          <w:trHeight w:val="20"/>
        </w:trPr>
        <w:tc>
          <w:tcPr>
            <w:tcW w:w="14786" w:type="dxa"/>
            <w:gridSpan w:val="5"/>
          </w:tcPr>
          <w:p w:rsidR="00885709" w:rsidRDefault="00885709" w:rsidP="00A856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триместр</w:t>
            </w:r>
          </w:p>
          <w:p w:rsidR="00885709" w:rsidRPr="00A84C66" w:rsidRDefault="00885709" w:rsidP="00A856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r>
      <w:tr w:rsidR="00205530" w:rsidRPr="00A84C66" w:rsidTr="00C16D10">
        <w:trPr>
          <w:trHeight w:val="20"/>
        </w:trPr>
        <w:tc>
          <w:tcPr>
            <w:tcW w:w="817" w:type="dxa"/>
          </w:tcPr>
          <w:p w:rsidR="00205530" w:rsidRPr="00205530" w:rsidRDefault="00205530" w:rsidP="00205530">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205530" w:rsidRPr="00C16D10" w:rsidRDefault="00205530" w:rsidP="00C16D10">
            <w:pPr>
              <w:spacing w:after="0" w:line="240" w:lineRule="auto"/>
              <w:jc w:val="both"/>
              <w:rPr>
                <w:rFonts w:ascii="Times New Roman" w:eastAsia="Times New Roman" w:hAnsi="Times New Roman" w:cs="Times New Roman"/>
                <w:bCs/>
                <w:sz w:val="24"/>
                <w:szCs w:val="24"/>
              </w:rPr>
            </w:pPr>
            <w:r w:rsidRPr="00270F77">
              <w:rPr>
                <w:rFonts w:ascii="Times New Roman" w:eastAsia="Times New Roman" w:hAnsi="Times New Roman" w:cs="Times New Roman"/>
                <w:bCs/>
                <w:sz w:val="24"/>
                <w:szCs w:val="24"/>
              </w:rPr>
              <w:t>Выявление представлений детей о школе и празднике 1 сентября</w:t>
            </w:r>
            <w:r w:rsidR="00270F77">
              <w:rPr>
                <w:rFonts w:ascii="Times New Roman" w:eastAsia="Times New Roman" w:hAnsi="Times New Roman" w:cs="Times New Roman"/>
                <w:bCs/>
                <w:sz w:val="24"/>
                <w:szCs w:val="24"/>
              </w:rPr>
              <w:t>.</w:t>
            </w:r>
          </w:p>
        </w:tc>
        <w:tc>
          <w:tcPr>
            <w:tcW w:w="5532" w:type="dxa"/>
          </w:tcPr>
          <w:p w:rsidR="00205530" w:rsidRPr="00A84C66" w:rsidRDefault="00205530"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Ознакомление с правилами правильной посадки при письме.</w:t>
            </w:r>
          </w:p>
        </w:tc>
        <w:tc>
          <w:tcPr>
            <w:tcW w:w="1666" w:type="dxa"/>
          </w:tcPr>
          <w:p w:rsidR="00205530" w:rsidRPr="00A84C66" w:rsidRDefault="00062DF8" w:rsidP="00062DF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205530" w:rsidRPr="00A84C66" w:rsidRDefault="00205530" w:rsidP="00A85680">
            <w:pPr>
              <w:spacing w:line="360" w:lineRule="auto"/>
              <w:jc w:val="both"/>
              <w:rPr>
                <w:rFonts w:ascii="Times New Roman" w:eastAsia="Times New Roman" w:hAnsi="Times New Roman" w:cs="Times New Roman"/>
                <w:sz w:val="24"/>
                <w:szCs w:val="24"/>
              </w:rPr>
            </w:pPr>
          </w:p>
        </w:tc>
      </w:tr>
      <w:tr w:rsidR="00352DF7" w:rsidRPr="00A84C66" w:rsidTr="00C16D10">
        <w:trPr>
          <w:trHeight w:val="20"/>
        </w:trPr>
        <w:tc>
          <w:tcPr>
            <w:tcW w:w="817" w:type="dxa"/>
          </w:tcPr>
          <w:p w:rsidR="00352DF7" w:rsidRPr="00205530" w:rsidRDefault="00352DF7" w:rsidP="00205530">
            <w:pPr>
              <w:pStyle w:val="a3"/>
              <w:numPr>
                <w:ilvl w:val="0"/>
                <w:numId w:val="48"/>
              </w:numPr>
              <w:suppressAutoHyphens/>
              <w:spacing w:after="0" w:line="360" w:lineRule="auto"/>
              <w:jc w:val="both"/>
              <w:rPr>
                <w:rFonts w:ascii="Times New Roman" w:eastAsia="Times New Roman" w:hAnsi="Times New Roman" w:cs="Times New Roman"/>
                <w:sz w:val="24"/>
                <w:szCs w:val="24"/>
              </w:rPr>
            </w:pPr>
          </w:p>
        </w:tc>
        <w:tc>
          <w:tcPr>
            <w:tcW w:w="4991" w:type="dxa"/>
          </w:tcPr>
          <w:p w:rsidR="00352DF7" w:rsidRPr="00A84C66" w:rsidRDefault="00352DF7" w:rsidP="005E5642">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Составление рассказа по вопросам учителя с опорой на иллюстрац</w:t>
            </w:r>
            <w:r w:rsidR="005E5642">
              <w:rPr>
                <w:rFonts w:ascii="Times New Roman" w:eastAsia="Times New Roman" w:hAnsi="Times New Roman" w:cs="Times New Roman"/>
                <w:sz w:val="24"/>
                <w:szCs w:val="24"/>
              </w:rPr>
              <w:t>ии.</w:t>
            </w:r>
          </w:p>
        </w:tc>
        <w:tc>
          <w:tcPr>
            <w:tcW w:w="5532" w:type="dxa"/>
          </w:tcPr>
          <w:p w:rsidR="00352DF7" w:rsidRPr="00CE3C1A" w:rsidRDefault="00352DF7" w:rsidP="009E7814">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Выявление представлений учащихся о цвете предметов окружающей действительности.</w:t>
            </w:r>
          </w:p>
        </w:tc>
        <w:tc>
          <w:tcPr>
            <w:tcW w:w="1666" w:type="dxa"/>
          </w:tcPr>
          <w:p w:rsidR="00352DF7" w:rsidRPr="00A84C66" w:rsidRDefault="00062DF8" w:rsidP="00062DF8">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780" w:type="dxa"/>
          </w:tcPr>
          <w:p w:rsidR="00352DF7" w:rsidRPr="00A84C66" w:rsidRDefault="00352DF7" w:rsidP="00A85680">
            <w:pPr>
              <w:spacing w:line="360" w:lineRule="auto"/>
              <w:jc w:val="both"/>
              <w:rPr>
                <w:rFonts w:ascii="Times New Roman" w:eastAsia="Times New Roman" w:hAnsi="Times New Roman" w:cs="Times New Roman"/>
                <w:sz w:val="24"/>
                <w:szCs w:val="24"/>
              </w:rPr>
            </w:pPr>
          </w:p>
        </w:tc>
      </w:tr>
      <w:tr w:rsidR="00885709" w:rsidRPr="00A84C66" w:rsidTr="00C16D10">
        <w:trPr>
          <w:trHeight w:val="20"/>
        </w:trPr>
        <w:tc>
          <w:tcPr>
            <w:tcW w:w="817" w:type="dxa"/>
          </w:tcPr>
          <w:p w:rsidR="00885709" w:rsidRPr="00352DF7" w:rsidRDefault="00885709"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885709" w:rsidRPr="00A84C66" w:rsidRDefault="00885709"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Различение и выделение звуков окружающей действительности с опорой на иллюстрации</w:t>
            </w:r>
            <w:r w:rsidR="0068550D">
              <w:rPr>
                <w:rFonts w:ascii="Times New Roman" w:eastAsia="Times New Roman" w:hAnsi="Times New Roman" w:cs="Times New Roman"/>
                <w:sz w:val="24"/>
                <w:szCs w:val="24"/>
              </w:rPr>
              <w:t>.</w:t>
            </w:r>
          </w:p>
        </w:tc>
        <w:tc>
          <w:tcPr>
            <w:tcW w:w="5532" w:type="dxa"/>
          </w:tcPr>
          <w:p w:rsidR="00885709" w:rsidRPr="00A84C66" w:rsidRDefault="00885709" w:rsidP="00A85680">
            <w:pPr>
              <w:tabs>
                <w:tab w:val="num" w:pos="720"/>
              </w:tab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по шаблону геометрических фигур простой конфигурации.</w:t>
            </w:r>
          </w:p>
        </w:tc>
        <w:tc>
          <w:tcPr>
            <w:tcW w:w="1666" w:type="dxa"/>
          </w:tcPr>
          <w:p w:rsidR="00885709" w:rsidRPr="00A84C66" w:rsidRDefault="00062DF8" w:rsidP="00A8568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885709" w:rsidRPr="00A84C66" w:rsidRDefault="00885709" w:rsidP="00A85680">
            <w:pPr>
              <w:spacing w:line="360" w:lineRule="auto"/>
              <w:rPr>
                <w:rFonts w:ascii="Times New Roman" w:eastAsia="Times New Roman" w:hAnsi="Times New Roman" w:cs="Times New Roman"/>
                <w:sz w:val="24"/>
                <w:szCs w:val="24"/>
              </w:rPr>
            </w:pPr>
          </w:p>
        </w:tc>
      </w:tr>
      <w:tr w:rsidR="00352DF7" w:rsidRPr="00A84C66" w:rsidTr="00C16D10">
        <w:trPr>
          <w:trHeight w:val="20"/>
        </w:trPr>
        <w:tc>
          <w:tcPr>
            <w:tcW w:w="817" w:type="dxa"/>
          </w:tcPr>
          <w:p w:rsidR="00352DF7" w:rsidRPr="00686BD5" w:rsidRDefault="00352DF7"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352DF7" w:rsidRPr="004C7562" w:rsidRDefault="00352DF7"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источника звука с опорой на практические действия</w:t>
            </w:r>
          </w:p>
        </w:tc>
        <w:tc>
          <w:tcPr>
            <w:tcW w:w="5532" w:type="dxa"/>
          </w:tcPr>
          <w:p w:rsidR="00352DF7" w:rsidRDefault="00352DF7"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Группировка предметов по цвету, форме.</w:t>
            </w:r>
          </w:p>
          <w:p w:rsidR="00352DF7" w:rsidRPr="00A84C66" w:rsidRDefault="00352DF7" w:rsidP="00A85680">
            <w:pPr>
              <w:spacing w:after="0" w:line="240" w:lineRule="auto"/>
              <w:jc w:val="both"/>
              <w:rPr>
                <w:rFonts w:ascii="Times New Roman" w:eastAsia="Times New Roman" w:hAnsi="Times New Roman" w:cs="Times New Roman"/>
                <w:b/>
                <w:sz w:val="24"/>
                <w:szCs w:val="24"/>
              </w:rPr>
            </w:pPr>
          </w:p>
        </w:tc>
        <w:tc>
          <w:tcPr>
            <w:tcW w:w="1666" w:type="dxa"/>
          </w:tcPr>
          <w:p w:rsidR="00352DF7" w:rsidRPr="00A84C66" w:rsidRDefault="00062DF8" w:rsidP="00A8568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352DF7" w:rsidRPr="00A84C66" w:rsidRDefault="00352DF7" w:rsidP="00A85680">
            <w:pPr>
              <w:spacing w:line="360" w:lineRule="auto"/>
              <w:rPr>
                <w:rFonts w:ascii="Times New Roman" w:eastAsia="Times New Roman" w:hAnsi="Times New Roman" w:cs="Times New Roman"/>
                <w:sz w:val="24"/>
                <w:szCs w:val="24"/>
              </w:rPr>
            </w:pPr>
          </w:p>
        </w:tc>
      </w:tr>
      <w:tr w:rsidR="004C7562" w:rsidRPr="00A84C66" w:rsidTr="00C16D10">
        <w:trPr>
          <w:trHeight w:val="20"/>
        </w:trPr>
        <w:tc>
          <w:tcPr>
            <w:tcW w:w="817" w:type="dxa"/>
          </w:tcPr>
          <w:p w:rsidR="004C7562" w:rsidRPr="00352DF7" w:rsidRDefault="004C7562"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C7562" w:rsidRDefault="004C7562"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Имитация звуков животного мира.</w:t>
            </w:r>
          </w:p>
          <w:p w:rsidR="004C7562" w:rsidRPr="00A84C66" w:rsidRDefault="004C7562" w:rsidP="00A85680">
            <w:pPr>
              <w:spacing w:after="0" w:line="240" w:lineRule="auto"/>
              <w:jc w:val="both"/>
              <w:rPr>
                <w:rFonts w:ascii="Times New Roman" w:eastAsia="Times New Roman" w:hAnsi="Times New Roman" w:cs="Times New Roman"/>
                <w:sz w:val="24"/>
                <w:szCs w:val="24"/>
              </w:rPr>
            </w:pPr>
          </w:p>
        </w:tc>
        <w:tc>
          <w:tcPr>
            <w:tcW w:w="5532" w:type="dxa"/>
          </w:tcPr>
          <w:p w:rsidR="004C7562" w:rsidRPr="00A84C66" w:rsidRDefault="004C7562"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Исключение четвертого лишнего предмета по цвету, форме.</w:t>
            </w:r>
          </w:p>
        </w:tc>
        <w:tc>
          <w:tcPr>
            <w:tcW w:w="1666" w:type="dxa"/>
          </w:tcPr>
          <w:p w:rsidR="004C7562" w:rsidRPr="00A84C66" w:rsidRDefault="00062DF8" w:rsidP="00A856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C7562" w:rsidRPr="00A84C66" w:rsidRDefault="004C7562" w:rsidP="00A85680">
            <w:pPr>
              <w:spacing w:line="240" w:lineRule="auto"/>
              <w:rPr>
                <w:rFonts w:ascii="Times New Roman" w:eastAsia="Times New Roman" w:hAnsi="Times New Roman" w:cs="Times New Roman"/>
                <w:sz w:val="24"/>
                <w:szCs w:val="24"/>
              </w:rPr>
            </w:pPr>
          </w:p>
        </w:tc>
      </w:tr>
      <w:tr w:rsidR="004C7562" w:rsidRPr="00A84C66" w:rsidTr="00C16D10">
        <w:trPr>
          <w:trHeight w:val="20"/>
        </w:trPr>
        <w:tc>
          <w:tcPr>
            <w:tcW w:w="817" w:type="dxa"/>
          </w:tcPr>
          <w:p w:rsidR="004C7562" w:rsidRPr="00352DF7" w:rsidRDefault="004C7562"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C7562" w:rsidRPr="00A84C66" w:rsidRDefault="004C7562"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Беседа по картине. Составление простых предложений, называние цветов (осенние краски).</w:t>
            </w:r>
          </w:p>
        </w:tc>
        <w:tc>
          <w:tcPr>
            <w:tcW w:w="5532" w:type="dxa"/>
          </w:tcPr>
          <w:p w:rsidR="004C7562" w:rsidRPr="00A84C66" w:rsidRDefault="00A61FA2" w:rsidP="00A61FA2">
            <w:pPr>
              <w:spacing w:after="0" w:line="240" w:lineRule="auto"/>
              <w:jc w:val="both"/>
              <w:rPr>
                <w:rFonts w:ascii="Times New Roman" w:eastAsia="Times New Roman" w:hAnsi="Times New Roman" w:cs="Times New Roman"/>
                <w:sz w:val="24"/>
                <w:szCs w:val="24"/>
              </w:rPr>
            </w:pPr>
            <w:proofErr w:type="spellStart"/>
            <w:r w:rsidRPr="00A84C66">
              <w:rPr>
                <w:rFonts w:ascii="Times New Roman" w:eastAsia="Times New Roman" w:hAnsi="Times New Roman" w:cs="Times New Roman"/>
                <w:sz w:val="24"/>
                <w:szCs w:val="24"/>
              </w:rPr>
              <w:t>Дорисовывание</w:t>
            </w:r>
            <w:proofErr w:type="spellEnd"/>
            <w:r w:rsidRPr="00A84C66">
              <w:rPr>
                <w:rFonts w:ascii="Times New Roman" w:eastAsia="Times New Roman" w:hAnsi="Times New Roman" w:cs="Times New Roman"/>
                <w:sz w:val="24"/>
                <w:szCs w:val="24"/>
              </w:rPr>
              <w:t xml:space="preserve"> картины</w:t>
            </w:r>
            <w:r w:rsidR="00686BD5">
              <w:rPr>
                <w:rFonts w:ascii="Times New Roman" w:eastAsia="Times New Roman" w:hAnsi="Times New Roman" w:cs="Times New Roman"/>
                <w:sz w:val="24"/>
                <w:szCs w:val="24"/>
              </w:rPr>
              <w:t xml:space="preserve"> «Осенние краски» (</w:t>
            </w:r>
            <w:proofErr w:type="spellStart"/>
            <w:r w:rsidR="00686BD5">
              <w:rPr>
                <w:rFonts w:ascii="Times New Roman" w:eastAsia="Times New Roman" w:hAnsi="Times New Roman" w:cs="Times New Roman"/>
                <w:sz w:val="24"/>
                <w:szCs w:val="24"/>
              </w:rPr>
              <w:t>дорисовывание</w:t>
            </w:r>
            <w:proofErr w:type="spellEnd"/>
            <w:r w:rsidR="00686BD5">
              <w:rPr>
                <w:rFonts w:ascii="Times New Roman" w:eastAsia="Times New Roman" w:hAnsi="Times New Roman" w:cs="Times New Roman"/>
                <w:sz w:val="24"/>
                <w:szCs w:val="24"/>
              </w:rPr>
              <w:t xml:space="preserve"> недостающих элементов). </w:t>
            </w:r>
            <w:r w:rsidRPr="00A84C66">
              <w:rPr>
                <w:rFonts w:ascii="Times New Roman" w:eastAsia="Times New Roman" w:hAnsi="Times New Roman" w:cs="Times New Roman"/>
                <w:sz w:val="24"/>
                <w:szCs w:val="24"/>
              </w:rPr>
              <w:t>подбор нужных цветов и форм.</w:t>
            </w:r>
          </w:p>
        </w:tc>
        <w:tc>
          <w:tcPr>
            <w:tcW w:w="1666" w:type="dxa"/>
          </w:tcPr>
          <w:p w:rsidR="004C7562" w:rsidRPr="00A84C66" w:rsidRDefault="00062DF8" w:rsidP="00A856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C7562" w:rsidRPr="00A84C66" w:rsidRDefault="004C7562" w:rsidP="00A85680">
            <w:pPr>
              <w:spacing w:line="240" w:lineRule="auto"/>
              <w:rPr>
                <w:rFonts w:ascii="Times New Roman" w:eastAsia="Times New Roman" w:hAnsi="Times New Roman" w:cs="Times New Roman"/>
                <w:sz w:val="24"/>
                <w:szCs w:val="24"/>
              </w:rPr>
            </w:pPr>
          </w:p>
        </w:tc>
      </w:tr>
      <w:tr w:rsidR="00686BD5" w:rsidRPr="00A84C66" w:rsidTr="00C16D10">
        <w:trPr>
          <w:trHeight w:val="20"/>
        </w:trPr>
        <w:tc>
          <w:tcPr>
            <w:tcW w:w="817" w:type="dxa"/>
          </w:tcPr>
          <w:p w:rsidR="00686BD5" w:rsidRPr="00352DF7" w:rsidRDefault="00686BD5"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686BD5"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Различение неречевых звуков окружающей действительности. </w:t>
            </w:r>
          </w:p>
        </w:tc>
        <w:tc>
          <w:tcPr>
            <w:tcW w:w="5532" w:type="dxa"/>
          </w:tcPr>
          <w:p w:rsidR="00686BD5" w:rsidRPr="00A84C66" w:rsidRDefault="00686BD5" w:rsidP="00A61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направленные на развитие  тонкой моторики кистей и рук.</w:t>
            </w:r>
          </w:p>
        </w:tc>
        <w:tc>
          <w:tcPr>
            <w:tcW w:w="1666" w:type="dxa"/>
          </w:tcPr>
          <w:p w:rsidR="00686BD5" w:rsidRPr="00A84C66" w:rsidRDefault="00062DF8" w:rsidP="00A856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686BD5" w:rsidRPr="00A84C66" w:rsidRDefault="00686BD5" w:rsidP="00A85680">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352DF7"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Описание и сравнение предметов по цвету, по форме. По двум признакам (по цвету и форме).</w:t>
            </w:r>
          </w:p>
        </w:tc>
        <w:tc>
          <w:tcPr>
            <w:tcW w:w="5532" w:type="dxa"/>
          </w:tcPr>
          <w:p w:rsidR="00424D6E" w:rsidRDefault="00424D6E" w:rsidP="00424D6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Дорисовывание</w:t>
            </w:r>
            <w:proofErr w:type="spellEnd"/>
            <w:r>
              <w:rPr>
                <w:rFonts w:ascii="Times New Roman" w:eastAsia="Times New Roman" w:hAnsi="Times New Roman" w:cs="Times New Roman"/>
                <w:sz w:val="24"/>
                <w:szCs w:val="24"/>
              </w:rPr>
              <w:t xml:space="preserve"> картины, подбор цветов.</w:t>
            </w:r>
          </w:p>
        </w:tc>
        <w:tc>
          <w:tcPr>
            <w:tcW w:w="1666" w:type="dxa"/>
          </w:tcPr>
          <w:p w:rsidR="00424D6E" w:rsidRPr="00A84C66" w:rsidRDefault="00062DF8" w:rsidP="00424D6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424D6E" w:rsidRPr="00A84C66" w:rsidRDefault="00424D6E"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Называние предметов, изображённых на картинках, введение понятия «слово».</w:t>
            </w:r>
          </w:p>
        </w:tc>
        <w:tc>
          <w:tcPr>
            <w:tcW w:w="5532"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Узнавание и называние предмета по его контуру; контурных фигур, наложенных друг на друга.</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424D6E" w:rsidRDefault="00424D6E" w:rsidP="00424D6E">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Знакомство с условно-графическим изображением слова (черта черного цвета).</w:t>
            </w:r>
          </w:p>
        </w:tc>
        <w:tc>
          <w:tcPr>
            <w:tcW w:w="5532" w:type="dxa"/>
          </w:tcPr>
          <w:p w:rsidR="00424D6E" w:rsidRPr="00367158"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Узнавание и называние двух наложенных друг на друга фигур разного цвета.</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Условно-графическая фиксация слова с последующим его «чтением».</w:t>
            </w:r>
          </w:p>
        </w:tc>
        <w:tc>
          <w:tcPr>
            <w:tcW w:w="5532" w:type="dxa"/>
          </w:tcPr>
          <w:p w:rsidR="00424D6E" w:rsidRPr="00932437"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Узнавание фигур, частично перекрытых другим изображением;</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Подбор слов к картинке на сюжет сказки в точном соответствии с количеством</w:t>
            </w:r>
            <w:r w:rsidR="0025089B">
              <w:rPr>
                <w:rFonts w:ascii="Times New Roman" w:eastAsia="Times New Roman" w:hAnsi="Times New Roman" w:cs="Times New Roman"/>
                <w:sz w:val="24"/>
                <w:szCs w:val="24"/>
              </w:rPr>
              <w:t>.</w:t>
            </w:r>
          </w:p>
        </w:tc>
        <w:tc>
          <w:tcPr>
            <w:tcW w:w="5532" w:type="dxa"/>
          </w:tcPr>
          <w:p w:rsidR="00424D6E" w:rsidRPr="00A84C66" w:rsidRDefault="00424D6E" w:rsidP="00424D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w:t>
            </w:r>
            <w:r w:rsidRPr="00A84C66">
              <w:rPr>
                <w:rFonts w:ascii="Times New Roman" w:eastAsia="Times New Roman" w:hAnsi="Times New Roman" w:cs="Times New Roman"/>
                <w:sz w:val="24"/>
                <w:szCs w:val="24"/>
              </w:rPr>
              <w:t>абота на партах с вырезанной из чёрной бумаги условно-графической схемой слова.</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«Подпись» картинки словами с их последующим «чтением» по порядку</w:t>
            </w:r>
            <w:r w:rsidR="0025089B">
              <w:rPr>
                <w:rFonts w:ascii="Times New Roman" w:eastAsia="Times New Roman" w:hAnsi="Times New Roman" w:cs="Times New Roman"/>
                <w:sz w:val="24"/>
                <w:szCs w:val="24"/>
              </w:rPr>
              <w:t>.</w:t>
            </w:r>
          </w:p>
        </w:tc>
        <w:tc>
          <w:tcPr>
            <w:tcW w:w="5532"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Выявление представлений о величине предмета. </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p>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Дифференциация сходных по звучанию слов.</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простым карандашом по контуру композиции из геометрических фигур.</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proofErr w:type="spellStart"/>
            <w:r w:rsidRPr="00A84C66">
              <w:rPr>
                <w:rFonts w:ascii="Times New Roman" w:eastAsia="Times New Roman" w:hAnsi="Times New Roman" w:cs="Times New Roman"/>
                <w:sz w:val="24"/>
                <w:szCs w:val="24"/>
              </w:rPr>
              <w:t>Чтениеусловно</w:t>
            </w:r>
            <w:proofErr w:type="spellEnd"/>
            <w:r w:rsidRPr="00A84C66">
              <w:rPr>
                <w:rFonts w:ascii="Times New Roman" w:eastAsia="Times New Roman" w:hAnsi="Times New Roman" w:cs="Times New Roman"/>
                <w:sz w:val="24"/>
                <w:szCs w:val="24"/>
              </w:rPr>
              <w:t>-графической записи слов, сходных по звучанию парами с опорой на картинки.</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условно-графического изображения слов на доске, в альбоме с опорой на образец, иллюстрацию.</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20628F">
              <w:rPr>
                <w:rFonts w:ascii="Times New Roman" w:eastAsia="Times New Roman" w:hAnsi="Times New Roman" w:cs="Times New Roman"/>
                <w:sz w:val="24"/>
                <w:szCs w:val="24"/>
              </w:rPr>
              <w:t>Практическое ознакомление с понятием «предложение» и его условно-графическим изображением</w:t>
            </w:r>
            <w:r>
              <w:rPr>
                <w:rFonts w:ascii="Times New Roman" w:eastAsia="Times New Roman" w:hAnsi="Times New Roman" w:cs="Times New Roman"/>
                <w:sz w:val="24"/>
                <w:szCs w:val="24"/>
              </w:rPr>
              <w:t>.</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p>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условно-графического изображения предложения без деления на слова</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с опорой на ситуационн</w:t>
            </w:r>
            <w:r>
              <w:rPr>
                <w:rFonts w:ascii="Times New Roman" w:eastAsia="Times New Roman" w:hAnsi="Times New Roman" w:cs="Times New Roman"/>
                <w:sz w:val="24"/>
                <w:szCs w:val="24"/>
              </w:rPr>
              <w:t>ые картинки</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Работа на партах с вырезанной из чёрной бумаги условно-графической схемой слова. </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20628F" w:rsidRDefault="00062DF8" w:rsidP="00062DF8">
            <w:pPr>
              <w:spacing w:after="0" w:line="240" w:lineRule="auto"/>
              <w:jc w:val="both"/>
              <w:rPr>
                <w:rFonts w:ascii="Times New Roman" w:eastAsia="Times New Roman" w:hAnsi="Times New Roman" w:cs="Times New Roman"/>
                <w:sz w:val="24"/>
                <w:szCs w:val="24"/>
              </w:rPr>
            </w:pPr>
            <w:r w:rsidRPr="006D1FBA">
              <w:rPr>
                <w:rFonts w:ascii="Times New Roman" w:eastAsia="Times New Roman" w:hAnsi="Times New Roman" w:cs="Times New Roman"/>
                <w:sz w:val="24"/>
                <w:szCs w:val="24"/>
              </w:rPr>
              <w:t xml:space="preserve">Понятие «предложение» и его условно-графическое изображение. </w:t>
            </w:r>
          </w:p>
        </w:tc>
        <w:tc>
          <w:tcPr>
            <w:tcW w:w="5532" w:type="dxa"/>
          </w:tcPr>
          <w:p w:rsidR="00062DF8" w:rsidRPr="0020628F"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Условно-графическое изображение предложения без деления на слова. </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051A46"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051A46" w:rsidRDefault="00062DF8" w:rsidP="00062DF8">
            <w:pPr>
              <w:spacing w:after="0" w:line="240" w:lineRule="auto"/>
              <w:jc w:val="both"/>
              <w:rPr>
                <w:rFonts w:ascii="Times New Roman" w:eastAsia="Times New Roman" w:hAnsi="Times New Roman" w:cs="Times New Roman"/>
                <w:sz w:val="24"/>
                <w:szCs w:val="24"/>
              </w:rPr>
            </w:pPr>
            <w:r w:rsidRPr="00051A46">
              <w:rPr>
                <w:rFonts w:ascii="Times New Roman" w:eastAsia="Times New Roman" w:hAnsi="Times New Roman" w:cs="Times New Roman"/>
                <w:sz w:val="24"/>
                <w:szCs w:val="24"/>
              </w:rPr>
              <w:t>Составление предложений по ситуационным и предметным картинк</w:t>
            </w:r>
            <w:r>
              <w:rPr>
                <w:rFonts w:ascii="Times New Roman" w:eastAsia="Times New Roman" w:hAnsi="Times New Roman" w:cs="Times New Roman"/>
                <w:sz w:val="24"/>
                <w:szCs w:val="24"/>
              </w:rPr>
              <w:t>и.</w:t>
            </w:r>
          </w:p>
        </w:tc>
        <w:tc>
          <w:tcPr>
            <w:tcW w:w="5532" w:type="dxa"/>
          </w:tcPr>
          <w:p w:rsidR="00062DF8" w:rsidRPr="00051A46" w:rsidRDefault="00062DF8" w:rsidP="00062DF8">
            <w:pPr>
              <w:spacing w:after="0" w:line="240" w:lineRule="auto"/>
              <w:jc w:val="both"/>
              <w:rPr>
                <w:rFonts w:ascii="Times New Roman" w:eastAsia="Times New Roman" w:hAnsi="Times New Roman" w:cs="Times New Roman"/>
                <w:sz w:val="24"/>
                <w:szCs w:val="24"/>
              </w:rPr>
            </w:pPr>
            <w:r w:rsidRPr="00051A46">
              <w:rPr>
                <w:rFonts w:ascii="Times New Roman" w:eastAsia="Times New Roman" w:hAnsi="Times New Roman" w:cs="Times New Roman"/>
                <w:sz w:val="24"/>
                <w:szCs w:val="24"/>
              </w:rPr>
              <w:t>Условно-графическое изображение слов и предложений.</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051A46"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051A46" w:rsidRDefault="00062DF8" w:rsidP="00062DF8">
            <w:pPr>
              <w:spacing w:after="0" w:line="240" w:lineRule="auto"/>
              <w:jc w:val="both"/>
              <w:rPr>
                <w:rFonts w:ascii="Times New Roman" w:eastAsia="Times New Roman" w:hAnsi="Times New Roman" w:cs="Times New Roman"/>
                <w:sz w:val="24"/>
                <w:szCs w:val="24"/>
              </w:rPr>
            </w:pPr>
            <w:r w:rsidRPr="00051A46">
              <w:rPr>
                <w:rFonts w:ascii="Times New Roman" w:eastAsia="Times New Roman" w:hAnsi="Times New Roman" w:cs="Times New Roman"/>
                <w:sz w:val="24"/>
                <w:szCs w:val="24"/>
              </w:rPr>
              <w:t>Подбор одной из двух близких по содержанию картинок к заданному предложению</w:t>
            </w:r>
            <w:r>
              <w:rPr>
                <w:rFonts w:ascii="Times New Roman" w:eastAsia="Times New Roman" w:hAnsi="Times New Roman" w:cs="Times New Roman"/>
                <w:sz w:val="24"/>
                <w:szCs w:val="24"/>
              </w:rPr>
              <w:t>.</w:t>
            </w:r>
          </w:p>
        </w:tc>
        <w:tc>
          <w:tcPr>
            <w:tcW w:w="5532" w:type="dxa"/>
          </w:tcPr>
          <w:p w:rsidR="00062DF8" w:rsidRPr="00051A46" w:rsidRDefault="00062DF8" w:rsidP="00062DF8">
            <w:pPr>
              <w:spacing w:after="0" w:line="240" w:lineRule="auto"/>
              <w:jc w:val="both"/>
              <w:rPr>
                <w:rFonts w:ascii="Times New Roman" w:eastAsia="Times New Roman" w:hAnsi="Times New Roman" w:cs="Times New Roman"/>
                <w:b/>
                <w:sz w:val="24"/>
                <w:szCs w:val="24"/>
              </w:rPr>
            </w:pPr>
            <w:r w:rsidRPr="00051A46">
              <w:rPr>
                <w:rFonts w:ascii="Times New Roman" w:eastAsia="Times New Roman" w:hAnsi="Times New Roman" w:cs="Times New Roman"/>
                <w:sz w:val="24"/>
                <w:szCs w:val="24"/>
              </w:rPr>
              <w:t>Рисование бордюров из вертикальных и горизонтальных линий по заданным точкам.</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14786" w:type="dxa"/>
            <w:gridSpan w:val="5"/>
          </w:tcPr>
          <w:p w:rsidR="00062DF8" w:rsidRPr="009E3371" w:rsidRDefault="00062DF8" w:rsidP="00062DF8">
            <w:pPr>
              <w:spacing w:after="0" w:line="240" w:lineRule="auto"/>
              <w:jc w:val="center"/>
              <w:rPr>
                <w:rFonts w:ascii="Times New Roman" w:eastAsia="Times New Roman" w:hAnsi="Times New Roman" w:cs="Times New Roman"/>
                <w:b/>
                <w:sz w:val="24"/>
                <w:szCs w:val="24"/>
              </w:rPr>
            </w:pPr>
            <w:r w:rsidRPr="009E3371">
              <w:rPr>
                <w:rFonts w:ascii="Times New Roman" w:eastAsia="Times New Roman" w:hAnsi="Times New Roman" w:cs="Times New Roman"/>
                <w:b/>
                <w:sz w:val="24"/>
                <w:szCs w:val="24"/>
              </w:rPr>
              <w:t>2 триместр</w:t>
            </w:r>
          </w:p>
          <w:p w:rsidR="00062DF8" w:rsidRPr="00A84C66" w:rsidRDefault="00062DF8" w:rsidP="00062DF8">
            <w:pPr>
              <w:spacing w:after="0" w:line="240" w:lineRule="auto"/>
              <w:jc w:val="center"/>
              <w:rPr>
                <w:rFonts w:ascii="Times New Roman" w:eastAsia="Times New Roman" w:hAnsi="Times New Roman" w:cs="Times New Roman"/>
                <w:sz w:val="24"/>
                <w:szCs w:val="24"/>
              </w:rPr>
            </w:pPr>
            <w:r w:rsidRPr="009E3371">
              <w:rPr>
                <w:rFonts w:ascii="Times New Roman" w:eastAsia="Times New Roman" w:hAnsi="Times New Roman" w:cs="Times New Roman"/>
                <w:b/>
                <w:sz w:val="24"/>
                <w:szCs w:val="24"/>
              </w:rPr>
              <w:t>24 часа</w:t>
            </w:r>
          </w:p>
        </w:tc>
      </w:tr>
      <w:tr w:rsidR="00062DF8" w:rsidRPr="00A84C66" w:rsidTr="00C16D10">
        <w:trPr>
          <w:trHeight w:val="20"/>
        </w:trPr>
        <w:tc>
          <w:tcPr>
            <w:tcW w:w="817" w:type="dxa"/>
            <w:tcBorders>
              <w:right w:val="single" w:sz="4" w:space="0" w:color="auto"/>
            </w:tcBorders>
          </w:tcPr>
          <w:p w:rsidR="00062DF8" w:rsidRPr="00F17AC9"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Borders>
              <w:top w:val="single" w:sz="4" w:space="0" w:color="auto"/>
              <w:left w:val="single" w:sz="4" w:space="0" w:color="auto"/>
              <w:bottom w:val="single" w:sz="4" w:space="0" w:color="auto"/>
              <w:right w:val="single" w:sz="4" w:space="0" w:color="auto"/>
            </w:tcBorders>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предложения, состоящего из двух слов, на слова</w:t>
            </w:r>
            <w:r>
              <w:rPr>
                <w:rFonts w:ascii="Times New Roman" w:eastAsia="Times New Roman" w:hAnsi="Times New Roman" w:cs="Times New Roman"/>
                <w:sz w:val="24"/>
                <w:szCs w:val="24"/>
              </w:rPr>
              <w:t>.</w:t>
            </w:r>
          </w:p>
        </w:tc>
        <w:tc>
          <w:tcPr>
            <w:tcW w:w="5532" w:type="dxa"/>
            <w:tcBorders>
              <w:top w:val="single" w:sz="4" w:space="0" w:color="auto"/>
              <w:left w:val="single" w:sz="4" w:space="0" w:color="auto"/>
              <w:bottom w:val="single" w:sz="4" w:space="0" w:color="auto"/>
              <w:right w:val="single" w:sz="4" w:space="0" w:color="auto"/>
            </w:tcBorders>
          </w:tcPr>
          <w:p w:rsidR="00062DF8" w:rsidRPr="008A7666" w:rsidRDefault="00062DF8" w:rsidP="00062D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Упражнения в штриховке</w:t>
            </w:r>
          </w:p>
        </w:tc>
        <w:tc>
          <w:tcPr>
            <w:tcW w:w="1666"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Borders>
              <w:right w:val="single" w:sz="4" w:space="0" w:color="auto"/>
            </w:tcBorders>
          </w:tcPr>
          <w:p w:rsidR="00062DF8" w:rsidRPr="00F17AC9"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Знакомство с новым видом схемы предложения. </w:t>
            </w:r>
          </w:p>
        </w:tc>
        <w:tc>
          <w:tcPr>
            <w:tcW w:w="5532" w:type="dxa"/>
            <w:tcBorders>
              <w:top w:val="single" w:sz="4" w:space="0" w:color="auto"/>
              <w:left w:val="single" w:sz="4" w:space="0" w:color="auto"/>
              <w:bottom w:val="single" w:sz="4" w:space="0" w:color="auto"/>
              <w:right w:val="single" w:sz="4" w:space="0" w:color="auto"/>
            </w:tcBorders>
          </w:tcPr>
          <w:p w:rsidR="00062DF8" w:rsidRPr="00B439D5"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горизонтальных и вертикальных  линий по заданным точкам.</w:t>
            </w:r>
          </w:p>
        </w:tc>
        <w:tc>
          <w:tcPr>
            <w:tcW w:w="1666"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A8568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Borders>
              <w:top w:val="single" w:sz="4" w:space="0" w:color="auto"/>
            </w:tcBorders>
          </w:tcPr>
          <w:p w:rsidR="00062DF8" w:rsidRPr="0045360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схеме Кто? Что делает по ситуационн</w:t>
            </w:r>
            <w:r>
              <w:rPr>
                <w:rFonts w:ascii="Times New Roman" w:eastAsia="Times New Roman" w:hAnsi="Times New Roman" w:cs="Times New Roman"/>
                <w:sz w:val="24"/>
                <w:szCs w:val="24"/>
              </w:rPr>
              <w:t>ым картинкам.</w:t>
            </w:r>
          </w:p>
        </w:tc>
        <w:tc>
          <w:tcPr>
            <w:tcW w:w="5532" w:type="dxa"/>
            <w:tcBorders>
              <w:top w:val="single" w:sz="4" w:space="0" w:color="auto"/>
            </w:tcBorders>
          </w:tcPr>
          <w:p w:rsidR="00062DF8" w:rsidRPr="009E4F91"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предложения разделенного на 2 слова.</w:t>
            </w:r>
          </w:p>
        </w:tc>
        <w:tc>
          <w:tcPr>
            <w:tcW w:w="1666" w:type="dxa"/>
            <w:tcBorders>
              <w:top w:val="single" w:sz="4" w:space="0" w:color="auto"/>
            </w:tcBorders>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Borders>
              <w:top w:val="single" w:sz="4" w:space="0" w:color="auto"/>
            </w:tcBorders>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A4624F"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Составление предложений по картинкам в соответствии с количеством условно-графических записей. </w:t>
            </w:r>
          </w:p>
        </w:tc>
        <w:tc>
          <w:tcPr>
            <w:tcW w:w="5532" w:type="dxa"/>
          </w:tcPr>
          <w:p w:rsidR="00062DF8" w:rsidRPr="00B439D5"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A4624F"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45360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Деление данного предложения состоящего из трех слов, на слова. </w:t>
            </w:r>
          </w:p>
        </w:tc>
        <w:tc>
          <w:tcPr>
            <w:tcW w:w="5532" w:type="dxa"/>
          </w:tcPr>
          <w:p w:rsidR="00062DF8" w:rsidRPr="009E4F91"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прямыми и наклонными линиями на предметах.</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13A49"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F1484F" w:rsidRDefault="00062DF8" w:rsidP="00062DF8">
            <w:pPr>
              <w:spacing w:after="0" w:line="240" w:lineRule="auto"/>
              <w:jc w:val="both"/>
              <w:rPr>
                <w:rFonts w:ascii="Times New Roman" w:eastAsia="Times New Roman" w:hAnsi="Times New Roman" w:cs="Times New Roman"/>
                <w:sz w:val="24"/>
                <w:szCs w:val="24"/>
              </w:rPr>
            </w:pPr>
            <w:r w:rsidRPr="00F1484F">
              <w:rPr>
                <w:rFonts w:ascii="Times New Roman" w:eastAsia="Times New Roman" w:hAnsi="Times New Roman" w:cs="Times New Roman"/>
                <w:sz w:val="24"/>
                <w:szCs w:val="24"/>
              </w:rPr>
              <w:t>Составление предложений из двух-трёх слов, их условно-графическое изображение</w:t>
            </w:r>
            <w:r>
              <w:rPr>
                <w:rFonts w:ascii="Times New Roman" w:eastAsia="Times New Roman" w:hAnsi="Times New Roman" w:cs="Times New Roman"/>
                <w:sz w:val="24"/>
                <w:szCs w:val="24"/>
              </w:rPr>
              <w:t>.</w:t>
            </w:r>
          </w:p>
        </w:tc>
        <w:tc>
          <w:tcPr>
            <w:tcW w:w="5532" w:type="dxa"/>
          </w:tcPr>
          <w:p w:rsidR="00062DF8" w:rsidRPr="00F1484F"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графическое изображение предложения, разделенного на 3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ситуационным картинкам с заданным количеством слов</w:t>
            </w:r>
            <w:r>
              <w:rPr>
                <w:rFonts w:ascii="Times New Roman" w:eastAsia="Times New Roman" w:hAnsi="Times New Roman" w:cs="Times New Roman"/>
                <w:sz w:val="24"/>
                <w:szCs w:val="24"/>
              </w:rPr>
              <w:t>.</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горизонтальных  и вертикальных линий по двум точкам.</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предложений на слова, их условно-графическая запись, «чтение»</w:t>
            </w:r>
            <w:r>
              <w:rPr>
                <w:rFonts w:ascii="Times New Roman" w:eastAsia="Times New Roman" w:hAnsi="Times New Roman" w:cs="Times New Roman"/>
                <w:sz w:val="24"/>
                <w:szCs w:val="24"/>
              </w:rPr>
              <w:t>.</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горизонтальных, вертикальных и наклонных линий по двум точкам.</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3B6AD8" w:rsidRDefault="00062DF8" w:rsidP="00062DF8">
            <w:pPr>
              <w:suppressAutoHyphens/>
              <w:spacing w:after="0" w:line="240" w:lineRule="auto"/>
              <w:jc w:val="both"/>
              <w:rPr>
                <w:rFonts w:ascii="Times New Roman" w:eastAsia="Times New Roman" w:hAnsi="Times New Roman" w:cs="Times New Roman"/>
                <w:bCs/>
                <w:sz w:val="24"/>
                <w:szCs w:val="24"/>
              </w:rPr>
            </w:pPr>
            <w:r w:rsidRPr="003B6AD8">
              <w:rPr>
                <w:rFonts w:ascii="Times New Roman" w:eastAsia="Times New Roman" w:hAnsi="Times New Roman" w:cs="Times New Roman"/>
                <w:bCs/>
                <w:sz w:val="24"/>
                <w:szCs w:val="24"/>
              </w:rPr>
              <w:t xml:space="preserve">Обобщающий урок </w:t>
            </w:r>
          </w:p>
        </w:tc>
        <w:tc>
          <w:tcPr>
            <w:tcW w:w="5532"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предложения разделенного на 2-3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ситуационным картинкам с заданным количеством слов</w:t>
            </w:r>
            <w:r>
              <w:rPr>
                <w:rFonts w:ascii="Times New Roman" w:eastAsia="Times New Roman" w:hAnsi="Times New Roman" w:cs="Times New Roman"/>
                <w:sz w:val="24"/>
                <w:szCs w:val="24"/>
              </w:rPr>
              <w:t>.</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графическая схема слова, предложения.</w:t>
            </w:r>
          </w:p>
          <w:p w:rsidR="00062DF8" w:rsidRPr="00A84C66" w:rsidRDefault="00062DF8" w:rsidP="00062DF8">
            <w:pPr>
              <w:spacing w:after="0" w:line="240" w:lineRule="auto"/>
              <w:jc w:val="both"/>
              <w:rPr>
                <w:rFonts w:ascii="Times New Roman" w:eastAsia="Times New Roman" w:hAnsi="Times New Roman" w:cs="Times New Roman"/>
                <w:sz w:val="24"/>
                <w:szCs w:val="24"/>
              </w:rPr>
            </w:pP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Активизация словаря. Обобщение словарного запаса по разным темам категориями: слова-предметы, слова-действия, слова-признаки.</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Воспроизведение по образцу комбинаций из трех разноцветных линий</w:t>
            </w:r>
            <w:r>
              <w:rPr>
                <w:rFonts w:ascii="Times New Roman" w:eastAsia="Times New Roman" w:hAnsi="Times New Roman" w:cs="Times New Roman"/>
                <w:sz w:val="24"/>
                <w:szCs w:val="24"/>
              </w:rPr>
              <w:t>.</w:t>
            </w:r>
          </w:p>
          <w:p w:rsidR="00062DF8" w:rsidRPr="009E4F91" w:rsidRDefault="00062DF8" w:rsidP="00062DF8">
            <w:pPr>
              <w:spacing w:after="0" w:line="240" w:lineRule="auto"/>
              <w:jc w:val="both"/>
              <w:rPr>
                <w:rFonts w:ascii="Times New Roman" w:eastAsia="Times New Roman" w:hAnsi="Times New Roman" w:cs="Times New Roman"/>
                <w:sz w:val="24"/>
                <w:szCs w:val="24"/>
              </w:rPr>
            </w:pP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следам» изученных стихотворений, сказок</w:t>
            </w:r>
            <w:r>
              <w:rPr>
                <w:rFonts w:ascii="Times New Roman" w:eastAsia="Times New Roman" w:hAnsi="Times New Roman" w:cs="Times New Roman"/>
                <w:sz w:val="24"/>
                <w:szCs w:val="24"/>
              </w:rPr>
              <w:t>.</w:t>
            </w:r>
          </w:p>
        </w:tc>
        <w:tc>
          <w:tcPr>
            <w:tcW w:w="5532" w:type="dxa"/>
          </w:tcPr>
          <w:p w:rsidR="00062DF8" w:rsidRPr="00B439D5"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предложения, разделенного на 2-3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следам» изученных стихотворений, сказок</w:t>
            </w:r>
            <w:r>
              <w:rPr>
                <w:rFonts w:ascii="Times New Roman" w:eastAsia="Times New Roman" w:hAnsi="Times New Roman" w:cs="Times New Roman"/>
                <w:sz w:val="24"/>
                <w:szCs w:val="24"/>
              </w:rPr>
              <w:t>.</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вырезанной из чёрной бумаги условно-графической схемой.</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вырезанной из чёрной бумаги условно-графической схемой.</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простых по слоговой структуре слов на слоги с помощью выполнения действий.</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4-го лишнего по заданному признаку.</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Знакомство с условно графическим изображением слова, разделенного на слоги</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Знакомство с новым видом условно-графической записи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слова на слоги, «письмо» и «чтение» слов слитно и по слогам.</w:t>
            </w:r>
          </w:p>
          <w:p w:rsidR="00062DF8" w:rsidRPr="00A84C66" w:rsidRDefault="00062DF8" w:rsidP="00062DF8">
            <w:pPr>
              <w:suppressAutoHyphens/>
              <w:spacing w:after="0" w:line="240" w:lineRule="auto"/>
              <w:jc w:val="both"/>
              <w:rPr>
                <w:rFonts w:ascii="Times New Roman" w:eastAsia="Times New Roman" w:hAnsi="Times New Roman" w:cs="Times New Roman"/>
                <w:b/>
                <w:sz w:val="24"/>
                <w:szCs w:val="24"/>
              </w:rPr>
            </w:pP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схемы на парте из полосок бумаги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2C0DBC" w:rsidRDefault="00062DF8" w:rsidP="00062DF8">
            <w:pPr>
              <w:suppressAutoHyphens/>
              <w:spacing w:after="0" w:line="240" w:lineRule="auto"/>
              <w:jc w:val="both"/>
              <w:rPr>
                <w:rFonts w:ascii="Times New Roman" w:eastAsia="Times New Roman" w:hAnsi="Times New Roman" w:cs="Times New Roman"/>
                <w:bCs/>
                <w:sz w:val="24"/>
                <w:szCs w:val="24"/>
              </w:rPr>
            </w:pPr>
            <w:r w:rsidRPr="00A84C66">
              <w:rPr>
                <w:rFonts w:ascii="Times New Roman" w:eastAsia="Times New Roman" w:hAnsi="Times New Roman" w:cs="Times New Roman"/>
                <w:sz w:val="24"/>
                <w:szCs w:val="24"/>
              </w:rPr>
              <w:t>Чтение учителем небольших сказок и рассказов.</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Штриховка различных предметов и геометрических фигур вертикальными и горизонтальными линиями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2C0DBC">
              <w:rPr>
                <w:rFonts w:ascii="Times New Roman" w:eastAsia="Times New Roman" w:hAnsi="Times New Roman" w:cs="Times New Roman"/>
                <w:bCs/>
                <w:sz w:val="24"/>
                <w:szCs w:val="24"/>
              </w:rPr>
              <w:t>Обобщающий урок</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Штриховка предметов и геометрических фигур по заданному направлению разными цветами.</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5C0EDC"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Деление слов на слоги и «чтение» их в условно-графической записи слитно и по слогам.</w:t>
            </w:r>
          </w:p>
        </w:tc>
        <w:tc>
          <w:tcPr>
            <w:tcW w:w="5532" w:type="dxa"/>
          </w:tcPr>
          <w:p w:rsidR="00062DF8" w:rsidRPr="002C0DBC" w:rsidRDefault="00062DF8" w:rsidP="00062DF8">
            <w:pPr>
              <w:spacing w:line="360" w:lineRule="auto"/>
              <w:jc w:val="both"/>
              <w:rPr>
                <w:rFonts w:ascii="Times New Roman" w:eastAsia="Times New Roman" w:hAnsi="Times New Roman" w:cs="Times New Roman"/>
                <w:bCs/>
                <w:sz w:val="24"/>
                <w:szCs w:val="24"/>
              </w:rPr>
            </w:pPr>
            <w:r w:rsidRPr="002C0DBC">
              <w:rPr>
                <w:rFonts w:ascii="Times New Roman" w:eastAsia="Times New Roman" w:hAnsi="Times New Roman" w:cs="Times New Roman"/>
                <w:bCs/>
                <w:sz w:val="24"/>
                <w:szCs w:val="24"/>
              </w:rPr>
              <w:t>Обобщающий урок</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Дифференциация сходных слогов (</w:t>
            </w:r>
            <w:proofErr w:type="spellStart"/>
            <w:r w:rsidRPr="00A84C66">
              <w:rPr>
                <w:rFonts w:ascii="Times New Roman" w:eastAsia="Times New Roman" w:hAnsi="Times New Roman" w:cs="Times New Roman"/>
                <w:sz w:val="24"/>
                <w:szCs w:val="24"/>
              </w:rPr>
              <w:t>ма</w:t>
            </w:r>
            <w:proofErr w:type="spellEnd"/>
            <w:r w:rsidRPr="00A84C66">
              <w:rPr>
                <w:rFonts w:ascii="Times New Roman" w:eastAsia="Times New Roman" w:hAnsi="Times New Roman" w:cs="Times New Roman"/>
                <w:sz w:val="24"/>
                <w:szCs w:val="24"/>
              </w:rPr>
              <w:t xml:space="preserve"> – </w:t>
            </w:r>
            <w:proofErr w:type="spellStart"/>
            <w:r w:rsidRPr="00A84C66">
              <w:rPr>
                <w:rFonts w:ascii="Times New Roman" w:eastAsia="Times New Roman" w:hAnsi="Times New Roman" w:cs="Times New Roman"/>
                <w:sz w:val="24"/>
                <w:szCs w:val="24"/>
              </w:rPr>
              <w:t>мо</w:t>
            </w:r>
            <w:proofErr w:type="spellEnd"/>
            <w:r w:rsidRPr="00A84C66">
              <w:rPr>
                <w:rFonts w:ascii="Times New Roman" w:eastAsia="Times New Roman" w:hAnsi="Times New Roman" w:cs="Times New Roman"/>
                <w:sz w:val="24"/>
                <w:szCs w:val="24"/>
              </w:rPr>
              <w:t xml:space="preserve">, ту – </w:t>
            </w:r>
            <w:proofErr w:type="spellStart"/>
            <w:r w:rsidRPr="00A84C66">
              <w:rPr>
                <w:rFonts w:ascii="Times New Roman" w:eastAsia="Times New Roman" w:hAnsi="Times New Roman" w:cs="Times New Roman"/>
                <w:sz w:val="24"/>
                <w:szCs w:val="24"/>
              </w:rPr>
              <w:t>ду</w:t>
            </w:r>
            <w:proofErr w:type="spellEnd"/>
            <w:r w:rsidRPr="00A84C66">
              <w:rPr>
                <w:rFonts w:ascii="Times New Roman" w:eastAsia="Times New Roman" w:hAnsi="Times New Roman" w:cs="Times New Roman"/>
                <w:sz w:val="24"/>
                <w:szCs w:val="24"/>
              </w:rPr>
              <w:t>).</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Условно-графическая запись слова с делением на слоги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Дифференциация сходных слов (мак – бак, мишка – миска, осы – косы, рот – крот).</w:t>
            </w:r>
          </w:p>
        </w:tc>
        <w:tc>
          <w:tcPr>
            <w:tcW w:w="5532"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схемы слова со слоговым делением</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Заучивание с голоса учителя четверостиший, </w:t>
            </w:r>
            <w:proofErr w:type="spellStart"/>
            <w:r w:rsidRPr="00A84C66">
              <w:rPr>
                <w:rFonts w:ascii="Times New Roman" w:eastAsia="Times New Roman" w:hAnsi="Times New Roman" w:cs="Times New Roman"/>
                <w:sz w:val="24"/>
                <w:szCs w:val="24"/>
              </w:rPr>
              <w:t>потешек</w:t>
            </w:r>
            <w:proofErr w:type="spellEnd"/>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Рисование по точкам различных предметов с подбором нужного цвета для деталей предмета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5532" w:type="dxa"/>
          </w:tcPr>
          <w:p w:rsidR="00062DF8" w:rsidRPr="00A84C66" w:rsidRDefault="00062DF8" w:rsidP="00C16D10">
            <w:pPr>
              <w:spacing w:after="0" w:line="36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Обводка и </w:t>
            </w:r>
            <w:proofErr w:type="spellStart"/>
            <w:r w:rsidRPr="00A84C66">
              <w:rPr>
                <w:rFonts w:ascii="Times New Roman" w:eastAsia="Times New Roman" w:hAnsi="Times New Roman" w:cs="Times New Roman"/>
                <w:sz w:val="24"/>
                <w:szCs w:val="24"/>
              </w:rPr>
              <w:t>дорисовывание</w:t>
            </w:r>
            <w:proofErr w:type="spellEnd"/>
            <w:r w:rsidRPr="00A84C66">
              <w:rPr>
                <w:rFonts w:ascii="Times New Roman" w:eastAsia="Times New Roman" w:hAnsi="Times New Roman" w:cs="Times New Roman"/>
                <w:sz w:val="24"/>
                <w:szCs w:val="24"/>
              </w:rPr>
              <w:t xml:space="preserve"> бордюра.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2C0DBC" w:rsidRPr="00A84C66" w:rsidTr="00C16D10">
        <w:trPr>
          <w:trHeight w:val="20"/>
        </w:trPr>
        <w:tc>
          <w:tcPr>
            <w:tcW w:w="14786" w:type="dxa"/>
            <w:gridSpan w:val="5"/>
          </w:tcPr>
          <w:p w:rsidR="002C0DBC" w:rsidRDefault="002C0DBC" w:rsidP="002C0DBC">
            <w:pPr>
              <w:spacing w:after="0" w:line="240" w:lineRule="auto"/>
              <w:jc w:val="center"/>
              <w:rPr>
                <w:rFonts w:ascii="Times New Roman" w:eastAsia="Times New Roman" w:hAnsi="Times New Roman" w:cs="Times New Roman"/>
                <w:b/>
                <w:sz w:val="24"/>
                <w:szCs w:val="24"/>
              </w:rPr>
            </w:pPr>
            <w:r w:rsidRPr="005C0EDC">
              <w:rPr>
                <w:rFonts w:ascii="Times New Roman" w:eastAsia="Times New Roman" w:hAnsi="Times New Roman" w:cs="Times New Roman"/>
                <w:b/>
                <w:sz w:val="24"/>
                <w:szCs w:val="24"/>
              </w:rPr>
              <w:t>3 триместр</w:t>
            </w:r>
          </w:p>
          <w:p w:rsidR="002C0DBC" w:rsidRPr="00A84C66" w:rsidRDefault="002C0DBC" w:rsidP="002C0DB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22 часа</w:t>
            </w:r>
          </w:p>
        </w:tc>
      </w:tr>
      <w:tr w:rsidR="00062DF8" w:rsidRPr="00A84C66" w:rsidTr="00C16D10">
        <w:trPr>
          <w:trHeight w:val="20"/>
        </w:trPr>
        <w:tc>
          <w:tcPr>
            <w:tcW w:w="817" w:type="dxa"/>
          </w:tcPr>
          <w:p w:rsidR="00062DF8" w:rsidRPr="00EC30A5"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места звука А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контура буквы А в изображениях предметов</w:t>
            </w:r>
            <w:r>
              <w:rPr>
                <w:rFonts w:ascii="Times New Roman" w:eastAsia="Times New Roman" w:hAnsi="Times New Roman" w:cs="Times New Roman"/>
                <w:sz w:val="24"/>
                <w:szCs w:val="24"/>
              </w:rPr>
              <w:t>.</w:t>
            </w:r>
            <w:r w:rsidRPr="00A84C66">
              <w:rPr>
                <w:rFonts w:ascii="Times New Roman" w:eastAsia="Times New Roman" w:hAnsi="Times New Roman" w:cs="Times New Roman"/>
                <w:sz w:val="24"/>
                <w:szCs w:val="24"/>
              </w:rPr>
              <w:t xml:space="preserve"> Выкладывание буквы А из полосок. </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EC30A5"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А. Условно-графическая запись слова.</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печатного варианта буквы А карандашами в альбоме.</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Определение места звука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xml:space="preserve">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Обводка контура буквы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xml:space="preserve"> в изображениях предметов</w:t>
            </w:r>
            <w:r>
              <w:rPr>
                <w:rFonts w:ascii="Times New Roman" w:eastAsia="Times New Roman" w:hAnsi="Times New Roman" w:cs="Times New Roman"/>
                <w:sz w:val="24"/>
                <w:szCs w:val="24"/>
              </w:rPr>
              <w:t>.</w:t>
            </w:r>
            <w:r w:rsidRPr="00A84C66">
              <w:rPr>
                <w:rFonts w:ascii="Times New Roman" w:eastAsia="Times New Roman" w:hAnsi="Times New Roman" w:cs="Times New Roman"/>
                <w:sz w:val="24"/>
                <w:szCs w:val="24"/>
              </w:rPr>
              <w:t xml:space="preserve"> Выкладывание буквы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xml:space="preserve"> из полосок. </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CB1265"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У. Условно-графическая запись слова.</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Нахождение элементов буквы.</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Определение места звука А и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xml:space="preserve">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Письмо печатного варианта буквы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xml:space="preserve"> мелом на доске, карандашами в альбоме.</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А и У. Условно-графическая запись слов и первого звука.</w:t>
            </w:r>
          </w:p>
        </w:tc>
        <w:tc>
          <w:tcPr>
            <w:tcW w:w="5532" w:type="dxa"/>
          </w:tcPr>
          <w:p w:rsidR="00062DF8" w:rsidRPr="00C16D10" w:rsidRDefault="00062DF8" w:rsidP="00C16D10">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слогов АУ, УА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места звука М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контура буквы М в изображениях предметов</w:t>
            </w:r>
            <w:r>
              <w:rPr>
                <w:rFonts w:ascii="Times New Roman" w:eastAsia="Times New Roman" w:hAnsi="Times New Roman" w:cs="Times New Roman"/>
                <w:sz w:val="24"/>
                <w:szCs w:val="24"/>
              </w:rPr>
              <w:t>.</w:t>
            </w:r>
            <w:r w:rsidRPr="00A84C66">
              <w:rPr>
                <w:rFonts w:ascii="Times New Roman" w:eastAsia="Times New Roman" w:hAnsi="Times New Roman" w:cs="Times New Roman"/>
                <w:sz w:val="24"/>
                <w:szCs w:val="24"/>
              </w:rPr>
              <w:t xml:space="preserve"> Выкладывание буквы М из полосок. </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М. Условно-графическая запись слова.</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печатного варианта буквы М мелом на доске, карандашами в альбоме.</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7376B0" w:rsidRDefault="00062DF8" w:rsidP="00062DF8">
            <w:pPr>
              <w:spacing w:line="240" w:lineRule="auto"/>
              <w:jc w:val="both"/>
              <w:rPr>
                <w:rFonts w:ascii="Times New Roman" w:eastAsia="Times New Roman" w:hAnsi="Times New Roman" w:cs="Times New Roman"/>
                <w:bCs/>
                <w:sz w:val="24"/>
                <w:szCs w:val="24"/>
              </w:rPr>
            </w:pPr>
            <w:r w:rsidRPr="007376B0">
              <w:rPr>
                <w:rFonts w:ascii="Times New Roman" w:eastAsia="Times New Roman" w:hAnsi="Times New Roman" w:cs="Times New Roman"/>
                <w:bCs/>
                <w:sz w:val="24"/>
                <w:szCs w:val="24"/>
              </w:rPr>
              <w:t xml:space="preserve">Составление </w:t>
            </w:r>
            <w:proofErr w:type="gramStart"/>
            <w:r w:rsidRPr="007376B0">
              <w:rPr>
                <w:rFonts w:ascii="Times New Roman" w:eastAsia="Times New Roman" w:hAnsi="Times New Roman" w:cs="Times New Roman"/>
                <w:bCs/>
                <w:sz w:val="24"/>
                <w:szCs w:val="24"/>
              </w:rPr>
              <w:t>слогов  и</w:t>
            </w:r>
            <w:proofErr w:type="gramEnd"/>
            <w:r w:rsidRPr="007376B0">
              <w:rPr>
                <w:rFonts w:ascii="Times New Roman" w:eastAsia="Times New Roman" w:hAnsi="Times New Roman" w:cs="Times New Roman"/>
                <w:bCs/>
                <w:sz w:val="24"/>
                <w:szCs w:val="24"/>
              </w:rPr>
              <w:t xml:space="preserve"> слов из букв А, У, М</w:t>
            </w:r>
          </w:p>
        </w:tc>
        <w:tc>
          <w:tcPr>
            <w:tcW w:w="5532" w:type="dxa"/>
          </w:tcPr>
          <w:p w:rsidR="00062DF8" w:rsidRPr="007376B0" w:rsidRDefault="00062DF8" w:rsidP="00062DF8">
            <w:pPr>
              <w:spacing w:after="0" w:line="240" w:lineRule="auto"/>
              <w:jc w:val="both"/>
              <w:rPr>
                <w:rFonts w:ascii="Times New Roman" w:eastAsia="Times New Roman" w:hAnsi="Times New Roman" w:cs="Times New Roman"/>
                <w:bCs/>
                <w:sz w:val="24"/>
                <w:szCs w:val="24"/>
              </w:rPr>
            </w:pPr>
            <w:r w:rsidRPr="007376B0">
              <w:rPr>
                <w:rFonts w:ascii="Times New Roman" w:eastAsia="Times New Roman" w:hAnsi="Times New Roman" w:cs="Times New Roman"/>
                <w:bCs/>
                <w:sz w:val="24"/>
                <w:szCs w:val="24"/>
              </w:rPr>
              <w:t xml:space="preserve">Запись слогов и слов с буквами А, </w:t>
            </w:r>
            <w:proofErr w:type="gramStart"/>
            <w:r w:rsidRPr="007376B0">
              <w:rPr>
                <w:rFonts w:ascii="Times New Roman" w:eastAsia="Times New Roman" w:hAnsi="Times New Roman" w:cs="Times New Roman"/>
                <w:bCs/>
                <w:sz w:val="24"/>
                <w:szCs w:val="24"/>
              </w:rPr>
              <w:t>У</w:t>
            </w:r>
            <w:proofErr w:type="gramEnd"/>
            <w:r w:rsidRPr="007376B0">
              <w:rPr>
                <w:rFonts w:ascii="Times New Roman" w:eastAsia="Times New Roman" w:hAnsi="Times New Roman" w:cs="Times New Roman"/>
                <w:bCs/>
                <w:sz w:val="24"/>
                <w:szCs w:val="24"/>
              </w:rPr>
              <w:t>, М печатными буквами</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D51ACC"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Подбор слов, начинающихся со звука А,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xml:space="preserve">, М. </w:t>
            </w:r>
          </w:p>
        </w:tc>
        <w:tc>
          <w:tcPr>
            <w:tcW w:w="5532" w:type="dxa"/>
          </w:tcPr>
          <w:p w:rsidR="00062DF8" w:rsidRPr="00C16D10" w:rsidRDefault="00062DF8" w:rsidP="00062DF8">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Конструирование из цветных полосок буквы А,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М.</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kern w:val="1"/>
                <w:sz w:val="24"/>
                <w:szCs w:val="24"/>
                <w:lang w:eastAsia="ar-SA"/>
              </w:rPr>
            </w:pPr>
            <w:r w:rsidRPr="00A84C66">
              <w:rPr>
                <w:rFonts w:ascii="Times New Roman" w:eastAsia="Times New Roman" w:hAnsi="Times New Roman" w:cs="Times New Roman"/>
                <w:kern w:val="1"/>
                <w:sz w:val="24"/>
                <w:szCs w:val="24"/>
                <w:lang w:eastAsia="ar-SA"/>
              </w:rPr>
              <w:t xml:space="preserve">Чтение звукоподражательных слогов АУ, УА, АМ, УМ, МА, МУ. </w:t>
            </w:r>
          </w:p>
        </w:tc>
        <w:tc>
          <w:tcPr>
            <w:tcW w:w="5532" w:type="dxa"/>
          </w:tcPr>
          <w:p w:rsidR="00062DF8" w:rsidRPr="00C16D10" w:rsidRDefault="00062DF8" w:rsidP="00C16D10">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слогов АУ, УА, АМ, УМ, МА, МУ. Выкладывание слова МА – МА.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084B78" w:rsidRDefault="00062DF8" w:rsidP="00062DF8">
            <w:pPr>
              <w:spacing w:line="240" w:lineRule="auto"/>
              <w:jc w:val="both"/>
              <w:rPr>
                <w:rFonts w:ascii="Times New Roman" w:eastAsia="Times New Roman" w:hAnsi="Times New Roman" w:cs="Times New Roman"/>
                <w:sz w:val="24"/>
                <w:szCs w:val="24"/>
              </w:rPr>
            </w:pPr>
            <w:r w:rsidRPr="00084B78">
              <w:rPr>
                <w:rFonts w:ascii="Times New Roman" w:eastAsia="Times New Roman" w:hAnsi="Times New Roman" w:cs="Times New Roman"/>
                <w:sz w:val="24"/>
                <w:szCs w:val="24"/>
              </w:rPr>
              <w:t xml:space="preserve">Определение места звука </w:t>
            </w:r>
            <w:proofErr w:type="gramStart"/>
            <w:r w:rsidRPr="00084B78">
              <w:rPr>
                <w:rFonts w:ascii="Times New Roman" w:eastAsia="Times New Roman" w:hAnsi="Times New Roman" w:cs="Times New Roman"/>
                <w:sz w:val="24"/>
                <w:szCs w:val="24"/>
              </w:rPr>
              <w:t>О</w:t>
            </w:r>
            <w:proofErr w:type="gramEnd"/>
            <w:r w:rsidRPr="00084B78">
              <w:rPr>
                <w:rFonts w:ascii="Times New Roman" w:eastAsia="Times New Roman" w:hAnsi="Times New Roman" w:cs="Times New Roman"/>
                <w:sz w:val="24"/>
                <w:szCs w:val="24"/>
              </w:rPr>
              <w:t xml:space="preserve"> в словах, обозначающих предметные картинки</w:t>
            </w:r>
          </w:p>
        </w:tc>
        <w:tc>
          <w:tcPr>
            <w:tcW w:w="5532" w:type="dxa"/>
          </w:tcPr>
          <w:p w:rsidR="00062DF8" w:rsidRPr="00084B78" w:rsidRDefault="00062DF8" w:rsidP="00062DF8">
            <w:pPr>
              <w:spacing w:after="0" w:line="240" w:lineRule="auto"/>
              <w:jc w:val="both"/>
              <w:rPr>
                <w:rFonts w:ascii="Times New Roman" w:eastAsia="Times New Roman" w:hAnsi="Times New Roman" w:cs="Times New Roman"/>
                <w:sz w:val="24"/>
                <w:szCs w:val="24"/>
              </w:rPr>
            </w:pPr>
            <w:r w:rsidRPr="00084B78">
              <w:rPr>
                <w:rFonts w:ascii="Times New Roman" w:eastAsia="Times New Roman" w:hAnsi="Times New Roman" w:cs="Times New Roman"/>
                <w:sz w:val="24"/>
                <w:szCs w:val="24"/>
              </w:rPr>
              <w:t>Запись печатного варианта буквы О</w:t>
            </w:r>
          </w:p>
          <w:p w:rsidR="00062DF8" w:rsidRPr="00084B78" w:rsidRDefault="00062DF8" w:rsidP="00C16D10">
            <w:pPr>
              <w:spacing w:after="0" w:line="240" w:lineRule="auto"/>
              <w:jc w:val="both"/>
              <w:rPr>
                <w:rFonts w:ascii="Times New Roman" w:eastAsia="Times New Roman" w:hAnsi="Times New Roman" w:cs="Times New Roman"/>
                <w:sz w:val="24"/>
                <w:szCs w:val="24"/>
              </w:rPr>
            </w:pPr>
            <w:r w:rsidRPr="00084B78">
              <w:rPr>
                <w:rFonts w:ascii="Times New Roman" w:eastAsia="Times New Roman" w:hAnsi="Times New Roman" w:cs="Times New Roman"/>
                <w:sz w:val="24"/>
                <w:szCs w:val="24"/>
              </w:rPr>
              <w:t xml:space="preserve">Обводка контура буквы </w:t>
            </w:r>
            <w:proofErr w:type="gramStart"/>
            <w:r w:rsidRPr="00084B78">
              <w:rPr>
                <w:rFonts w:ascii="Times New Roman" w:eastAsia="Times New Roman" w:hAnsi="Times New Roman" w:cs="Times New Roman"/>
                <w:sz w:val="24"/>
                <w:szCs w:val="24"/>
              </w:rPr>
              <w:t>О</w:t>
            </w:r>
            <w:proofErr w:type="gramEnd"/>
            <w:r w:rsidRPr="00084B78">
              <w:rPr>
                <w:rFonts w:ascii="Times New Roman" w:eastAsia="Times New Roman" w:hAnsi="Times New Roman" w:cs="Times New Roman"/>
                <w:sz w:val="24"/>
                <w:szCs w:val="24"/>
              </w:rPr>
              <w:t xml:space="preserve"> в изображениях предметов</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О. Условно-графическая запись слова.</w:t>
            </w:r>
          </w:p>
        </w:tc>
        <w:tc>
          <w:tcPr>
            <w:tcW w:w="5532"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Выкладывание буквы </w:t>
            </w:r>
            <w:proofErr w:type="gramStart"/>
            <w:r w:rsidRPr="00A84C66">
              <w:rPr>
                <w:rFonts w:ascii="Times New Roman" w:eastAsia="Times New Roman" w:hAnsi="Times New Roman" w:cs="Times New Roman"/>
                <w:sz w:val="24"/>
                <w:szCs w:val="24"/>
              </w:rPr>
              <w:t>О</w:t>
            </w:r>
            <w:proofErr w:type="gramEnd"/>
            <w:r w:rsidRPr="00A84C66">
              <w:rPr>
                <w:rFonts w:ascii="Times New Roman" w:eastAsia="Times New Roman" w:hAnsi="Times New Roman" w:cs="Times New Roman"/>
                <w:sz w:val="24"/>
                <w:szCs w:val="24"/>
              </w:rPr>
              <w:t xml:space="preserve"> из полосок. Нахождение элементов буквы.</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Упражнения на развитие умения слышать первый звук в словах.</w:t>
            </w:r>
          </w:p>
        </w:tc>
        <w:tc>
          <w:tcPr>
            <w:tcW w:w="5532"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Письмо печатного варианта буквы </w:t>
            </w:r>
            <w:proofErr w:type="gramStart"/>
            <w:r w:rsidRPr="00A84C66">
              <w:rPr>
                <w:rFonts w:ascii="Times New Roman" w:eastAsia="Times New Roman" w:hAnsi="Times New Roman" w:cs="Times New Roman"/>
                <w:sz w:val="24"/>
                <w:szCs w:val="24"/>
              </w:rPr>
              <w:t>О</w:t>
            </w:r>
            <w:proofErr w:type="gramEnd"/>
            <w:r w:rsidRPr="00A84C66">
              <w:rPr>
                <w:rFonts w:ascii="Times New Roman" w:eastAsia="Times New Roman" w:hAnsi="Times New Roman" w:cs="Times New Roman"/>
                <w:sz w:val="24"/>
                <w:szCs w:val="24"/>
              </w:rPr>
              <w:t xml:space="preserve"> мелом на доске, карандашами в альбоме.</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Подбор слов, начинающихся со звука А, </w:t>
            </w:r>
            <w:proofErr w:type="gramStart"/>
            <w:r w:rsidRPr="00A84C66">
              <w:rPr>
                <w:rFonts w:ascii="Times New Roman" w:eastAsia="Times New Roman" w:hAnsi="Times New Roman" w:cs="Times New Roman"/>
                <w:sz w:val="24"/>
                <w:szCs w:val="24"/>
              </w:rPr>
              <w:t>У</w:t>
            </w:r>
            <w:proofErr w:type="gramEnd"/>
            <w:r w:rsidRPr="00A84C66">
              <w:rPr>
                <w:rFonts w:ascii="Times New Roman" w:eastAsia="Times New Roman" w:hAnsi="Times New Roman" w:cs="Times New Roman"/>
                <w:sz w:val="24"/>
                <w:szCs w:val="24"/>
              </w:rPr>
              <w:t>, М, О. Условно-графическая запись слов и первого звука.</w:t>
            </w:r>
          </w:p>
        </w:tc>
        <w:tc>
          <w:tcPr>
            <w:tcW w:w="5532" w:type="dxa"/>
          </w:tcPr>
          <w:p w:rsidR="00062DF8" w:rsidRPr="00C16D10" w:rsidRDefault="00062DF8" w:rsidP="00062DF8">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слогов АУ, УА, АМ, ОМ, МА, МУ, ОМ, УМ, МО, МУ. Выкладывание слова МА - МА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kern w:val="1"/>
                <w:sz w:val="24"/>
                <w:szCs w:val="24"/>
                <w:lang w:eastAsia="ar-SA"/>
              </w:rPr>
            </w:pPr>
            <w:r w:rsidRPr="00A84C66">
              <w:rPr>
                <w:rFonts w:ascii="Times New Roman" w:eastAsia="Times New Roman" w:hAnsi="Times New Roman" w:cs="Times New Roman"/>
                <w:kern w:val="1"/>
                <w:sz w:val="24"/>
                <w:szCs w:val="24"/>
                <w:lang w:eastAsia="ar-SA"/>
              </w:rPr>
              <w:t xml:space="preserve">Чтение звукоподражательных слогов АУ, УА, АМ, УМ, МА, МУ, ОМ, УМ, МО, МУ. </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Письмо элементов рукописных букв.</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Выделение звука Х в начале слова, фиксация его условно-графическим изображением в схеме слова</w:t>
            </w:r>
          </w:p>
        </w:tc>
        <w:tc>
          <w:tcPr>
            <w:tcW w:w="5532" w:type="dxa"/>
          </w:tcPr>
          <w:p w:rsidR="00062DF8" w:rsidRPr="00351952" w:rsidRDefault="00062DF8" w:rsidP="00062DF8">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Знакомство с печатным образом буквы Х. Запись печатного варианта буквы Х</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 xml:space="preserve">Составление слогов и слов из букв А, </w:t>
            </w:r>
            <w:proofErr w:type="gramStart"/>
            <w:r w:rsidRPr="00351952">
              <w:rPr>
                <w:rFonts w:ascii="Times New Roman" w:eastAsia="Times New Roman" w:hAnsi="Times New Roman" w:cs="Times New Roman"/>
                <w:sz w:val="24"/>
                <w:szCs w:val="24"/>
              </w:rPr>
              <w:t>У</w:t>
            </w:r>
            <w:proofErr w:type="gramEnd"/>
            <w:r w:rsidRPr="00351952">
              <w:rPr>
                <w:rFonts w:ascii="Times New Roman" w:eastAsia="Times New Roman" w:hAnsi="Times New Roman" w:cs="Times New Roman"/>
                <w:sz w:val="24"/>
                <w:szCs w:val="24"/>
              </w:rPr>
              <w:t>, М, О, Х</w:t>
            </w:r>
          </w:p>
        </w:tc>
        <w:tc>
          <w:tcPr>
            <w:tcW w:w="5532" w:type="dxa"/>
          </w:tcPr>
          <w:p w:rsidR="00062DF8" w:rsidRPr="00351952" w:rsidRDefault="00062DF8" w:rsidP="00062DF8">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 xml:space="preserve">Запись слогов и слов с буквами А, </w:t>
            </w:r>
            <w:proofErr w:type="gramStart"/>
            <w:r w:rsidRPr="00351952">
              <w:rPr>
                <w:rFonts w:ascii="Times New Roman" w:eastAsia="Times New Roman" w:hAnsi="Times New Roman" w:cs="Times New Roman"/>
                <w:sz w:val="24"/>
                <w:szCs w:val="24"/>
              </w:rPr>
              <w:t>У</w:t>
            </w:r>
            <w:proofErr w:type="gramEnd"/>
            <w:r w:rsidRPr="00351952">
              <w:rPr>
                <w:rFonts w:ascii="Times New Roman" w:eastAsia="Times New Roman" w:hAnsi="Times New Roman" w:cs="Times New Roman"/>
                <w:sz w:val="24"/>
                <w:szCs w:val="24"/>
              </w:rPr>
              <w:t>, М, О, Х печатными буквами</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Выделение звука С в начале слова, фиксация его условно-графическим изображением в схеме слова</w:t>
            </w:r>
          </w:p>
        </w:tc>
        <w:tc>
          <w:tcPr>
            <w:tcW w:w="5532"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Знакомство с печатным образом буквы С. Запись печатного варианта буквы С</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Выделение звука Н в начале слова, фиксация его условно-графическим изображением в схеме слова</w:t>
            </w:r>
          </w:p>
        </w:tc>
        <w:tc>
          <w:tcPr>
            <w:tcW w:w="5532"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Знакомство с печатным образом буквы Н. Запись печатного варианта буквы Н</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1952"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 xml:space="preserve">Составление слогов и слов из букв А, </w:t>
            </w:r>
            <w:proofErr w:type="gramStart"/>
            <w:r w:rsidRPr="00351952">
              <w:rPr>
                <w:rFonts w:ascii="Times New Roman" w:eastAsia="Times New Roman" w:hAnsi="Times New Roman" w:cs="Times New Roman"/>
                <w:sz w:val="24"/>
                <w:szCs w:val="24"/>
              </w:rPr>
              <w:t>У</w:t>
            </w:r>
            <w:proofErr w:type="gramEnd"/>
            <w:r w:rsidRPr="00351952">
              <w:rPr>
                <w:rFonts w:ascii="Times New Roman" w:eastAsia="Times New Roman" w:hAnsi="Times New Roman" w:cs="Times New Roman"/>
                <w:sz w:val="24"/>
                <w:szCs w:val="24"/>
              </w:rPr>
              <w:t>, М, О, Х, С, Н</w:t>
            </w:r>
          </w:p>
        </w:tc>
        <w:tc>
          <w:tcPr>
            <w:tcW w:w="5532"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 xml:space="preserve">Запись слогов и слов с буквами А, </w:t>
            </w:r>
            <w:proofErr w:type="gramStart"/>
            <w:r w:rsidRPr="00351952">
              <w:rPr>
                <w:rFonts w:ascii="Times New Roman" w:eastAsia="Times New Roman" w:hAnsi="Times New Roman" w:cs="Times New Roman"/>
                <w:sz w:val="24"/>
                <w:szCs w:val="24"/>
              </w:rPr>
              <w:t>У</w:t>
            </w:r>
            <w:proofErr w:type="gramEnd"/>
            <w:r w:rsidRPr="00351952">
              <w:rPr>
                <w:rFonts w:ascii="Times New Roman" w:eastAsia="Times New Roman" w:hAnsi="Times New Roman" w:cs="Times New Roman"/>
                <w:sz w:val="24"/>
                <w:szCs w:val="24"/>
              </w:rPr>
              <w:t>, М, О, Х, С, Н печатными буквами</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1952"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line="36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b/>
                <w:sz w:val="24"/>
                <w:szCs w:val="24"/>
              </w:rPr>
              <w:t>Повторение пройденного материала</w:t>
            </w:r>
          </w:p>
        </w:tc>
        <w:tc>
          <w:tcPr>
            <w:tcW w:w="5532" w:type="dxa"/>
          </w:tcPr>
          <w:p w:rsidR="00062DF8" w:rsidRPr="00A84C66" w:rsidRDefault="00062DF8" w:rsidP="00062DF8">
            <w:pPr>
              <w:spacing w:after="0" w:line="36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b/>
                <w:sz w:val="24"/>
                <w:szCs w:val="24"/>
              </w:rPr>
              <w:t>Повторение пройденного материала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bl>
    <w:p w:rsidR="00944102" w:rsidRDefault="00944102" w:rsidP="009441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44102" w:rsidRDefault="00944102" w:rsidP="009441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944102">
        <w:rPr>
          <w:rFonts w:ascii="Times New Roman" w:eastAsia="Times New Roman" w:hAnsi="Times New Roman" w:cs="Times New Roman"/>
          <w:b/>
          <w:bCs/>
          <w:color w:val="000000"/>
          <w:sz w:val="24"/>
          <w:szCs w:val="24"/>
          <w:lang w:eastAsia="ru-RU"/>
        </w:rPr>
        <w:lastRenderedPageBreak/>
        <w:t>Рекомендации по учебно-методическому и материально-техническому обеспечению</w:t>
      </w:r>
    </w:p>
    <w:p w:rsidR="00944102" w:rsidRPr="00944102" w:rsidRDefault="00944102" w:rsidP="009441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944102">
        <w:rPr>
          <w:rFonts w:ascii="Times New Roman" w:eastAsia="Times New Roman" w:hAnsi="Times New Roman" w:cs="Times New Roman"/>
          <w:color w:val="000000"/>
          <w:sz w:val="24"/>
          <w:szCs w:val="24"/>
          <w:lang w:eastAsia="ru-RU"/>
        </w:rPr>
        <w:lastRenderedPageBreak/>
        <w:t xml:space="preserve">Учебно-методическое и материально-техническое обеспечение образовательного процесса, реализуемого на основе примерной рабочей программы по русскому языку для первого дополнительного (I') класса по достижению планируемых результатов освоения АООП </w:t>
      </w:r>
      <w:r w:rsidRPr="00944102">
        <w:rPr>
          <w:rFonts w:ascii="Times New Roman" w:eastAsia="Times New Roman" w:hAnsi="Times New Roman" w:cs="Times New Roman"/>
          <w:color w:val="000000"/>
          <w:sz w:val="24"/>
          <w:szCs w:val="24"/>
          <w:lang w:eastAsia="ru-RU"/>
        </w:rPr>
        <w:lastRenderedPageBreak/>
        <w:t>образования обучающихся с умственной отсталостью (интеллектуальными нарушениями) (вариант 1), представлено следующими объектами и средствами:</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1. Учебно-методическое обеспечение:</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Комарова С.В., Шишкова М.И. 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xml:space="preserve">- Комарова </w:t>
      </w:r>
      <w:proofErr w:type="gramStart"/>
      <w:r w:rsidRPr="00944102">
        <w:rPr>
          <w:rFonts w:ascii="Times New Roman" w:eastAsia="Times New Roman" w:hAnsi="Times New Roman" w:cs="Times New Roman"/>
          <w:color w:val="000000"/>
          <w:sz w:val="24"/>
          <w:szCs w:val="24"/>
          <w:lang w:eastAsia="ru-RU"/>
        </w:rPr>
        <w:t>С.В,,</w:t>
      </w:r>
      <w:proofErr w:type="gramEnd"/>
      <w:r w:rsidRPr="00944102">
        <w:rPr>
          <w:rFonts w:ascii="Times New Roman" w:eastAsia="Times New Roman" w:hAnsi="Times New Roman" w:cs="Times New Roman"/>
          <w:color w:val="000000"/>
          <w:sz w:val="24"/>
          <w:szCs w:val="24"/>
          <w:lang w:eastAsia="ru-RU"/>
        </w:rPr>
        <w:t xml:space="preserve"> Якубовская Э.В. «Ступеньки к грамоте. Пропедевтика обучения чтению и письму». Учебно-наглядное пособие для подготовительного класса.</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2. Технические средства:</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компьютер, персональный компьютер (ноутбук, планшет).</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3. Учебно-практическое оборудование:</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раздаточный дидактический материал (муляжи предметов, игрушки, природный материал, геометрические фигуры и тела);</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наборы предметных и сюжетных картинок;</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дидактические игры;</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конструкторы;</w:t>
      </w:r>
    </w:p>
    <w:p w:rsidR="0022669F"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мозаика, шнуровки, шаблоны, трафареты.</w:t>
      </w:r>
    </w:p>
    <w:p w:rsidR="0022669F" w:rsidRPr="0022669F" w:rsidRDefault="006E211D" w:rsidP="006E211D">
      <w:pPr>
        <w:spacing w:after="0" w:line="240" w:lineRule="auto"/>
        <w:jc w:val="both"/>
        <w:rPr>
          <w:rFonts w:ascii="Times New Roman" w:eastAsia="Times New Roman" w:hAnsi="Times New Roman" w:cs="Times New Roman"/>
          <w:b/>
          <w:bCs/>
          <w:color w:val="000000"/>
          <w:sz w:val="24"/>
          <w:szCs w:val="24"/>
          <w:lang w:eastAsia="ru-RU"/>
        </w:rPr>
      </w:pPr>
      <w:r w:rsidRPr="006E211D">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u w:val="single"/>
          <w:lang w:eastAsia="ru-RU"/>
        </w:rPr>
      </w:pPr>
      <w:r w:rsidRPr="0022669F">
        <w:rPr>
          <w:rFonts w:ascii="Times New Roman" w:eastAsia="Times New Roman" w:hAnsi="Times New Roman" w:cs="Times New Roman"/>
          <w:color w:val="000000"/>
          <w:sz w:val="24"/>
          <w:szCs w:val="24"/>
          <w:u w:val="single"/>
          <w:lang w:eastAsia="ru-RU"/>
        </w:rPr>
        <w:t>Планируемые личностные результаты</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положительное отношение к школе, к урокам чтения;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расширение представлений о многообразии окружающего мира;</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доброжелательное отношение к одноклассникам, сочувствие, сопереживание, отзывчивость и др.;</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первоначальные навыки сотрудничества со взрослыми и сверстниками в процессе выполнения совместной учебной деятельности на уроке;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проговаривать вслух последовательность производимых действий, опираясь на вопросы учителя;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оценивать совместно с учителем результат своих действий и действий одноклассников;</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слушать указания и инструкции учителя, решая познавательную задачу;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lastRenderedPageBreak/>
        <w:t>- понимать заданный вопрос, в соответствии с ним строить ответ в устной форме;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слушать собеседника и понимать речь других;</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оформлять свои мысли в устной форме на уровне предложения (нескольких предложений);</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принимать участие в диалоге;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принимать участие в работе парами и группами;</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оценивать собственное поведение и поведение окружающих, использовать в общении правила вежливости;</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называть свое имя, фамилию, имена и фамилии родителей, свой адрес.</w:t>
      </w:r>
    </w:p>
    <w:p w:rsidR="0022669F" w:rsidRPr="006E211D" w:rsidRDefault="0022669F" w:rsidP="006E211D">
      <w:pPr>
        <w:spacing w:after="0" w:line="240" w:lineRule="auto"/>
        <w:jc w:val="both"/>
        <w:rPr>
          <w:rFonts w:ascii="Times New Roman" w:eastAsia="Times New Roman" w:hAnsi="Times New Roman" w:cs="Times New Roman"/>
          <w:color w:val="000000"/>
          <w:sz w:val="24"/>
          <w:szCs w:val="24"/>
          <w:u w:val="single"/>
          <w:lang w:eastAsia="ru-RU"/>
        </w:rPr>
      </w:pPr>
      <w:r w:rsidRPr="006E211D">
        <w:rPr>
          <w:rFonts w:ascii="Times New Roman" w:eastAsia="Times New Roman" w:hAnsi="Times New Roman" w:cs="Times New Roman"/>
          <w:color w:val="000000"/>
          <w:sz w:val="24"/>
          <w:szCs w:val="24"/>
          <w:u w:val="single"/>
          <w:lang w:eastAsia="ru-RU"/>
        </w:rPr>
        <w:t>Планируемые личностные результаты</w:t>
      </w:r>
    </w:p>
    <w:p w:rsidR="0022669F" w:rsidRPr="0022669F" w:rsidRDefault="0022669F" w:rsidP="006E211D">
      <w:pPr>
        <w:spacing w:after="0" w:line="240" w:lineRule="auto"/>
        <w:jc w:val="both"/>
        <w:rPr>
          <w:rFonts w:ascii="Times New Roman" w:eastAsia="Times New Roman" w:hAnsi="Times New Roman" w:cs="Times New Roman"/>
          <w:b/>
          <w:bCs/>
          <w:sz w:val="24"/>
          <w:szCs w:val="24"/>
          <w:lang w:eastAsia="ru-RU"/>
        </w:rPr>
      </w:pPr>
      <w:r w:rsidRPr="0022669F">
        <w:rPr>
          <w:rFonts w:ascii="Times New Roman" w:eastAsia="Times New Roman" w:hAnsi="Times New Roman" w:cs="Times New Roman"/>
          <w:b/>
          <w:bCs/>
          <w:sz w:val="24"/>
          <w:szCs w:val="24"/>
          <w:lang w:eastAsia="ru-RU"/>
        </w:rPr>
        <w:t>Достаточный уровень:</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понимать и рассказывать, кто такой ученик, чем он отличается от дошкольника;</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знать правила поведения учащихся в школе;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понимать и выполнять правила посадки за партой;</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дифференцировать шесть основных цветов, правильно называть их;</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выкладывать простейшие изображения предметов из геометрических фигур по образцу;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дифференцировать звуки окружающего мира, соотнося их с речевыми звуками;</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исключать лишний предмет по цвету, форме, величине;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иметь практические представления о таких понятиях как предложение, слово, часть слова (слог), звук;</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составлять предложения на основе выполненного действия, по картинке, по вопросу учителя;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определять количество слов в предложении (2 – 3), выкладывать условно-графическую схему предложения и слов его составляющих;</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делить двусложные слова на слоги (части), с опорой на схему;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xml:space="preserve">- выделять звуки А, </w:t>
      </w:r>
      <w:proofErr w:type="gramStart"/>
      <w:r w:rsidRPr="0022669F">
        <w:rPr>
          <w:rFonts w:ascii="Times New Roman" w:eastAsia="Times New Roman" w:hAnsi="Times New Roman" w:cs="Times New Roman"/>
          <w:color w:val="000000"/>
          <w:sz w:val="24"/>
          <w:szCs w:val="24"/>
          <w:lang w:eastAsia="ru-RU"/>
        </w:rPr>
        <w:t>У</w:t>
      </w:r>
      <w:proofErr w:type="gramEnd"/>
      <w:r w:rsidRPr="0022669F">
        <w:rPr>
          <w:rFonts w:ascii="Times New Roman" w:eastAsia="Times New Roman" w:hAnsi="Times New Roman" w:cs="Times New Roman"/>
          <w:color w:val="000000"/>
          <w:sz w:val="24"/>
          <w:szCs w:val="24"/>
          <w:lang w:eastAsia="ru-RU"/>
        </w:rPr>
        <w:t>, М, О, Х, С в начале слов, с опорой на иллюстрацию и схему;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знать наизусть 2 - 3 коротких стихотворения (четверостишия);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рассказывать содержание знакомой сказки (рассказа) с опорой на иллюстрации, вопросы учителя.</w:t>
      </w:r>
    </w:p>
    <w:p w:rsidR="00C16D10" w:rsidRDefault="00C16D10" w:rsidP="006E211D">
      <w:pPr>
        <w:spacing w:after="0" w:line="240" w:lineRule="auto"/>
        <w:jc w:val="both"/>
        <w:rPr>
          <w:rFonts w:ascii="Times New Roman" w:eastAsia="Times New Roman" w:hAnsi="Times New Roman" w:cs="Times New Roman"/>
          <w:b/>
          <w:bCs/>
          <w:color w:val="000000"/>
          <w:sz w:val="24"/>
          <w:szCs w:val="24"/>
          <w:lang w:eastAsia="ru-RU"/>
        </w:rPr>
      </w:pPr>
    </w:p>
    <w:p w:rsidR="006E211D" w:rsidRPr="006E211D" w:rsidRDefault="006E211D" w:rsidP="006E211D">
      <w:pPr>
        <w:spacing w:after="0" w:line="240" w:lineRule="auto"/>
        <w:jc w:val="both"/>
        <w:rPr>
          <w:rFonts w:ascii="Times New Roman" w:eastAsia="Times New Roman" w:hAnsi="Times New Roman" w:cs="Times New Roman"/>
          <w:b/>
          <w:bCs/>
          <w:color w:val="000000"/>
          <w:sz w:val="24"/>
          <w:szCs w:val="24"/>
          <w:lang w:eastAsia="ru-RU"/>
        </w:rPr>
      </w:pPr>
      <w:r w:rsidRPr="006E211D">
        <w:rPr>
          <w:rFonts w:ascii="Times New Roman" w:eastAsia="Times New Roman" w:hAnsi="Times New Roman" w:cs="Times New Roman"/>
          <w:b/>
          <w:bCs/>
          <w:color w:val="000000"/>
          <w:sz w:val="24"/>
          <w:szCs w:val="24"/>
          <w:lang w:eastAsia="ru-RU"/>
        </w:rPr>
        <w:t>Минимальный уровень:</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знать правила поведения учащихся в школе;</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называть письменные принадлежности, необходимые для учёбы, с опорой на иллюстрации;</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знать основные цвета (3 цвета), называть и дифференцировать их;</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находить лишний предмет по цвету, форме, величине;</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подбирать по образцу геометрические фигуры, выкладывать из них простейшие изображения предметов по образцу и с помощью учителя;</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различать и дифференцировать звуки окружающей действительности;</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иметь практические представления о таких понятиях как предложение, слово;</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lastRenderedPageBreak/>
        <w:t>- составлять предложение из двух слов по действию, предметной картинке, вопросу учителя, выделять каждое слово с помощью учителя с опорой на условно- графическую схему;</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xml:space="preserve">- выделять звуки А, </w:t>
      </w:r>
      <w:proofErr w:type="gramStart"/>
      <w:r w:rsidRPr="006E211D">
        <w:rPr>
          <w:rFonts w:ascii="Times New Roman" w:eastAsia="Times New Roman" w:hAnsi="Times New Roman" w:cs="Times New Roman"/>
          <w:color w:val="000000"/>
          <w:sz w:val="24"/>
          <w:szCs w:val="24"/>
          <w:lang w:eastAsia="ru-RU"/>
        </w:rPr>
        <w:t>У</w:t>
      </w:r>
      <w:proofErr w:type="gramEnd"/>
      <w:r w:rsidRPr="006E211D">
        <w:rPr>
          <w:rFonts w:ascii="Times New Roman" w:eastAsia="Times New Roman" w:hAnsi="Times New Roman" w:cs="Times New Roman"/>
          <w:color w:val="000000"/>
          <w:sz w:val="24"/>
          <w:szCs w:val="24"/>
          <w:lang w:eastAsia="ru-RU"/>
        </w:rPr>
        <w:t>, О в начале слов, с опорой на иллюстрацию и схему.</w:t>
      </w:r>
    </w:p>
    <w:p w:rsidR="007257EC" w:rsidRPr="007A1A41" w:rsidRDefault="007257EC" w:rsidP="007A1A41">
      <w:pPr>
        <w:pStyle w:val="a4"/>
        <w:spacing w:before="0" w:after="0" w:line="276" w:lineRule="auto"/>
        <w:ind w:firstLine="709"/>
        <w:jc w:val="both"/>
        <w:rPr>
          <w:spacing w:val="-1"/>
        </w:rPr>
      </w:pPr>
    </w:p>
    <w:sectPr w:rsidR="007257EC" w:rsidRPr="007A1A41" w:rsidSect="007A1A4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53EE2DE"/>
    <w:lvl w:ilvl="0" w:tplc="38A21E4C">
      <w:start w:val="1"/>
      <w:numFmt w:val="decimal"/>
      <w:lvlText w:val="%1."/>
      <w:lvlJc w:val="left"/>
      <w:pPr>
        <w:tabs>
          <w:tab w:val="num" w:pos="1002"/>
        </w:tabs>
        <w:ind w:left="1002" w:hanging="360"/>
      </w:pPr>
    </w:lvl>
    <w:lvl w:ilvl="1" w:tplc="04190019">
      <w:start w:val="1"/>
      <w:numFmt w:val="lowerLetter"/>
      <w:lvlText w:val="%2."/>
      <w:lvlJc w:val="left"/>
      <w:pPr>
        <w:tabs>
          <w:tab w:val="num" w:pos="1722"/>
        </w:tabs>
        <w:ind w:left="1722" w:hanging="360"/>
      </w:pPr>
    </w:lvl>
    <w:lvl w:ilvl="2" w:tplc="0419001B">
      <w:start w:val="1"/>
      <w:numFmt w:val="lowerRoman"/>
      <w:lvlRestart w:val="0"/>
      <w:lvlText w:val="%3."/>
      <w:lvlJc w:val="right"/>
      <w:pPr>
        <w:tabs>
          <w:tab w:val="num" w:pos="2442"/>
        </w:tabs>
        <w:ind w:left="2442" w:hanging="180"/>
      </w:pPr>
    </w:lvl>
    <w:lvl w:ilvl="3" w:tplc="0419000F">
      <w:start w:val="1"/>
      <w:numFmt w:val="decimal"/>
      <w:lvlRestart w:val="0"/>
      <w:lvlText w:val="%4."/>
      <w:lvlJc w:val="left"/>
      <w:pPr>
        <w:tabs>
          <w:tab w:val="num" w:pos="3162"/>
        </w:tabs>
        <w:ind w:left="3162" w:hanging="360"/>
      </w:pPr>
    </w:lvl>
    <w:lvl w:ilvl="4" w:tplc="04190019">
      <w:start w:val="1"/>
      <w:numFmt w:val="lowerLetter"/>
      <w:lvlRestart w:val="0"/>
      <w:lvlText w:val="%5."/>
      <w:lvlJc w:val="left"/>
      <w:pPr>
        <w:tabs>
          <w:tab w:val="num" w:pos="3882"/>
        </w:tabs>
        <w:ind w:left="3882" w:hanging="360"/>
      </w:pPr>
    </w:lvl>
    <w:lvl w:ilvl="5" w:tplc="0419001B">
      <w:start w:val="1"/>
      <w:numFmt w:val="lowerRoman"/>
      <w:lvlRestart w:val="0"/>
      <w:lvlText w:val="%6."/>
      <w:lvlJc w:val="right"/>
      <w:pPr>
        <w:tabs>
          <w:tab w:val="num" w:pos="4602"/>
        </w:tabs>
        <w:ind w:left="4602" w:hanging="180"/>
      </w:pPr>
    </w:lvl>
    <w:lvl w:ilvl="6" w:tplc="0419000F">
      <w:start w:val="1"/>
      <w:numFmt w:val="decimal"/>
      <w:lvlRestart w:val="0"/>
      <w:lvlText w:val="%7."/>
      <w:lvlJc w:val="left"/>
      <w:pPr>
        <w:tabs>
          <w:tab w:val="num" w:pos="5322"/>
        </w:tabs>
        <w:ind w:left="5322" w:hanging="360"/>
      </w:pPr>
    </w:lvl>
    <w:lvl w:ilvl="7" w:tplc="04190019">
      <w:start w:val="1"/>
      <w:numFmt w:val="lowerLetter"/>
      <w:lvlRestart w:val="0"/>
      <w:lvlText w:val="%8."/>
      <w:lvlJc w:val="left"/>
      <w:pPr>
        <w:tabs>
          <w:tab w:val="num" w:pos="6042"/>
        </w:tabs>
        <w:ind w:left="6042" w:hanging="360"/>
      </w:pPr>
    </w:lvl>
    <w:lvl w:ilvl="8" w:tplc="0419001B">
      <w:start w:val="1"/>
      <w:numFmt w:val="lowerRoman"/>
      <w:lvlRestart w:val="0"/>
      <w:lvlText w:val="%9."/>
      <w:lvlJc w:val="right"/>
      <w:pPr>
        <w:tabs>
          <w:tab w:val="num" w:pos="6762"/>
        </w:tabs>
        <w:ind w:left="6762" w:hanging="180"/>
      </w:pPr>
    </w:lvl>
  </w:abstractNum>
  <w:abstractNum w:abstractNumId="1">
    <w:nsid w:val="00000002"/>
    <w:multiLevelType w:val="hybridMultilevel"/>
    <w:tmpl w:val="2870BCFA"/>
    <w:lvl w:ilvl="0" w:tplc="04190001">
      <w:start w:val="1"/>
      <w:numFmt w:val="bullet"/>
      <w:lvlText w:val=""/>
      <w:lvlJc w:val="left"/>
      <w:pPr>
        <w:tabs>
          <w:tab w:val="num" w:pos="709"/>
        </w:tabs>
        <w:ind w:left="709" w:hanging="369"/>
      </w:pPr>
      <w:rPr>
        <w:rFonts w:ascii="Symbol" w:hAnsi="Symbol" w:hint="default"/>
      </w:rPr>
    </w:lvl>
    <w:lvl w:ilvl="1" w:tplc="38A21E4C">
      <w:start w:val="1"/>
      <w:numFmt w:val="decimal"/>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3"/>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4"/>
    <w:multiLevelType w:val="hybridMultilevel"/>
    <w:tmpl w:val="B45225D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005"/>
    <w:multiLevelType w:val="hybridMultilevel"/>
    <w:tmpl w:val="E49254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000006"/>
    <w:multiLevelType w:val="hybridMultilevel"/>
    <w:tmpl w:val="CBC856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7">
    <w:nsid w:val="0000000B"/>
    <w:multiLevelType w:val="hybridMultilevel"/>
    <w:tmpl w:val="C89ED12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8">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9">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nsid w:val="00000012"/>
    <w:multiLevelType w:val="hybridMultilevel"/>
    <w:tmpl w:val="FFC84AFC"/>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1">
    <w:nsid w:val="00000013"/>
    <w:multiLevelType w:val="hybridMultilevel"/>
    <w:tmpl w:val="47E47336"/>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nsid w:val="00000016"/>
    <w:multiLevelType w:val="hybridMultilevel"/>
    <w:tmpl w:val="0300979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3">
    <w:nsid w:val="00000019"/>
    <w:multiLevelType w:val="hybridMultilevel"/>
    <w:tmpl w:val="CDFA8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14">
    <w:nsid w:val="0000001C"/>
    <w:multiLevelType w:val="hybridMultilevel"/>
    <w:tmpl w:val="058E73F8"/>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5">
    <w:nsid w:val="0000001E"/>
    <w:multiLevelType w:val="hybridMultilevel"/>
    <w:tmpl w:val="577CCC7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6">
    <w:nsid w:val="0000001F"/>
    <w:multiLevelType w:val="hybridMultilevel"/>
    <w:tmpl w:val="B27CCE42"/>
    <w:lvl w:ilvl="0" w:tplc="4A1A54A0">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7">
    <w:nsid w:val="00000021"/>
    <w:multiLevelType w:val="hybridMultilevel"/>
    <w:tmpl w:val="F81CD7E0"/>
    <w:lvl w:ilvl="0" w:tplc="366414B4">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8">
    <w:nsid w:val="00000022"/>
    <w:multiLevelType w:val="hybridMultilevel"/>
    <w:tmpl w:val="3E6295B4"/>
    <w:lvl w:ilvl="0" w:tplc="870C7CDA">
      <w:start w:val="1"/>
      <w:numFmt w:val="decimal"/>
      <w:lvlText w:val="%1."/>
      <w:lvlJc w:val="left"/>
      <w:pPr>
        <w:tabs>
          <w:tab w:val="num" w:pos="720"/>
        </w:tabs>
        <w:ind w:left="720" w:hanging="360"/>
      </w:pPr>
      <w:rPr>
        <w:b w:val="0"/>
      </w:rPr>
    </w:lvl>
    <w:lvl w:ilvl="1" w:tplc="38A21E4C">
      <w:start w:val="1"/>
      <w:numFmt w:val="decimal"/>
      <w:lvlText w:val="%2."/>
      <w:lvlJc w:val="left"/>
      <w:pPr>
        <w:tabs>
          <w:tab w:val="num" w:pos="1440"/>
        </w:tabs>
        <w:ind w:left="1440" w:hanging="360"/>
      </w:pPr>
      <w:rPr>
        <w:b w:val="0"/>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9">
    <w:nsid w:val="00000023"/>
    <w:multiLevelType w:val="hybridMultilevel"/>
    <w:tmpl w:val="93105D66"/>
    <w:lvl w:ilvl="0" w:tplc="A49CA214">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0">
    <w:nsid w:val="00000024"/>
    <w:multiLevelType w:val="hybridMultilevel"/>
    <w:tmpl w:val="0F62676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1">
    <w:nsid w:val="00000025"/>
    <w:multiLevelType w:val="hybridMultilevel"/>
    <w:tmpl w:val="EA22B3C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2">
    <w:nsid w:val="001E34EE"/>
    <w:multiLevelType w:val="hybridMultilevel"/>
    <w:tmpl w:val="65722570"/>
    <w:lvl w:ilvl="0" w:tplc="5DB2F2A0">
      <w:start w:val="1"/>
      <w:numFmt w:val="decimal"/>
      <w:lvlText w:val="%1."/>
      <w:lvlJc w:val="left"/>
      <w:pPr>
        <w:tabs>
          <w:tab w:val="num" w:pos="720"/>
        </w:tabs>
        <w:ind w:left="720" w:hanging="360"/>
      </w:pPr>
      <w:rPr>
        <w:rFonts w:ascii="Arial" w:hAnsi="Arial" w:cs="Arial" w:hint="default"/>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5CE4FD5"/>
    <w:multiLevelType w:val="hybridMultilevel"/>
    <w:tmpl w:val="AD8C47E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9373FD"/>
    <w:multiLevelType w:val="hybridMultilevel"/>
    <w:tmpl w:val="F93888A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B916364"/>
    <w:multiLevelType w:val="hybridMultilevel"/>
    <w:tmpl w:val="7E829FC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07625D9"/>
    <w:multiLevelType w:val="hybridMultilevel"/>
    <w:tmpl w:val="496C2FD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10F2455"/>
    <w:multiLevelType w:val="hybridMultilevel"/>
    <w:tmpl w:val="0F0EDE1E"/>
    <w:lvl w:ilvl="0" w:tplc="38A21E4C">
      <w:start w:val="1"/>
      <w:numFmt w:val="decimal"/>
      <w:lvlText w:val="%1."/>
      <w:lvlJc w:val="left"/>
      <w:pPr>
        <w:tabs>
          <w:tab w:val="num" w:pos="720"/>
        </w:tabs>
        <w:ind w:left="720" w:hanging="360"/>
      </w:pPr>
      <w:rPr>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3067AC0"/>
    <w:multiLevelType w:val="hybridMultilevel"/>
    <w:tmpl w:val="5D6207D4"/>
    <w:lvl w:ilvl="0" w:tplc="A48E82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B844296"/>
    <w:multiLevelType w:val="hybridMultilevel"/>
    <w:tmpl w:val="833E86A2"/>
    <w:lvl w:ilvl="0" w:tplc="93049E7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26C21438"/>
    <w:multiLevelType w:val="hybridMultilevel"/>
    <w:tmpl w:val="B920A3BE"/>
    <w:lvl w:ilvl="0" w:tplc="51D0ED7A">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A6E73FF"/>
    <w:multiLevelType w:val="hybridMultilevel"/>
    <w:tmpl w:val="2B78FD10"/>
    <w:lvl w:ilvl="0" w:tplc="02F8350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E47190"/>
    <w:multiLevelType w:val="hybridMultilevel"/>
    <w:tmpl w:val="08B2195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0F30E20"/>
    <w:multiLevelType w:val="hybridMultilevel"/>
    <w:tmpl w:val="11F42052"/>
    <w:lvl w:ilvl="0" w:tplc="72C0B9D2">
      <w:start w:val="1"/>
      <w:numFmt w:val="decimal"/>
      <w:lvlText w:val="%1."/>
      <w:lvlJc w:val="left"/>
      <w:pPr>
        <w:tabs>
          <w:tab w:val="num" w:pos="720"/>
        </w:tabs>
        <w:ind w:left="720"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50A0861"/>
    <w:multiLevelType w:val="hybridMultilevel"/>
    <w:tmpl w:val="3A9CBCA0"/>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7015A0A"/>
    <w:multiLevelType w:val="hybridMultilevel"/>
    <w:tmpl w:val="8F1A6904"/>
    <w:lvl w:ilvl="0" w:tplc="3474B7AA">
      <w:start w:val="1"/>
      <w:numFmt w:val="decimal"/>
      <w:lvlText w:val="%1."/>
      <w:lvlJc w:val="left"/>
      <w:pPr>
        <w:tabs>
          <w:tab w:val="num" w:pos="720"/>
        </w:tabs>
        <w:ind w:left="720"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34277BF"/>
    <w:multiLevelType w:val="hybridMultilevel"/>
    <w:tmpl w:val="3B6A9B84"/>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36B15B1"/>
    <w:multiLevelType w:val="hybridMultilevel"/>
    <w:tmpl w:val="772C523C"/>
    <w:lvl w:ilvl="0" w:tplc="3A2E70E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50E6E81"/>
    <w:multiLevelType w:val="hybridMultilevel"/>
    <w:tmpl w:val="22880E0C"/>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7AB2B60"/>
    <w:multiLevelType w:val="hybridMultilevel"/>
    <w:tmpl w:val="62443E2C"/>
    <w:lvl w:ilvl="0" w:tplc="935CBC8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C4823FC"/>
    <w:multiLevelType w:val="hybridMultilevel"/>
    <w:tmpl w:val="8708C18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508F349B"/>
    <w:multiLevelType w:val="hybridMultilevel"/>
    <w:tmpl w:val="4922EB6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44">
    <w:nsid w:val="51C237A9"/>
    <w:multiLevelType w:val="hybridMultilevel"/>
    <w:tmpl w:val="F79A9746"/>
    <w:lvl w:ilvl="0" w:tplc="A48E82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0A199D"/>
    <w:multiLevelType w:val="hybridMultilevel"/>
    <w:tmpl w:val="76FE49EE"/>
    <w:lvl w:ilvl="0" w:tplc="B2B0A1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DB6C76"/>
    <w:multiLevelType w:val="hybridMultilevel"/>
    <w:tmpl w:val="81308244"/>
    <w:lvl w:ilvl="0" w:tplc="A48E82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2A68B2"/>
    <w:multiLevelType w:val="hybridMultilevel"/>
    <w:tmpl w:val="D88AE200"/>
    <w:lvl w:ilvl="0" w:tplc="CF1E65B6">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3"/>
  </w:num>
  <w:num w:numId="2">
    <w:abstractNumId w:val="6"/>
  </w:num>
  <w:num w:numId="3">
    <w:abstractNumId w:val="8"/>
  </w:num>
  <w:num w:numId="4">
    <w:abstractNumId w:val="9"/>
  </w:num>
  <w:num w:numId="5">
    <w:abstractNumId w:val="29"/>
  </w:num>
  <w:num w:numId="6">
    <w:abstractNumId w:val="37"/>
  </w:num>
  <w:num w:numId="7">
    <w:abstractNumId w:val="5"/>
  </w:num>
  <w:num w:numId="8">
    <w:abstractNumId w:val="3"/>
  </w:num>
  <w:num w:numId="9">
    <w:abstractNumId w:val="4"/>
  </w:num>
  <w:num w:numId="10">
    <w:abstractNumId w:val="2"/>
  </w:num>
  <w:num w:numId="11">
    <w:abstractNumId w:val="13"/>
  </w:num>
  <w:num w:numId="12">
    <w:abstractNumId w:val="1"/>
  </w:num>
  <w:num w:numId="13">
    <w:abstractNumId w:val="7"/>
  </w:num>
  <w:num w:numId="14">
    <w:abstractNumId w:val="12"/>
  </w:num>
  <w:num w:numId="15">
    <w:abstractNumId w:val="17"/>
  </w:num>
  <w:num w:numId="16">
    <w:abstractNumId w:val="19"/>
  </w:num>
  <w:num w:numId="17">
    <w:abstractNumId w:val="10"/>
  </w:num>
  <w:num w:numId="18">
    <w:abstractNumId w:val="14"/>
  </w:num>
  <w:num w:numId="19">
    <w:abstractNumId w:val="21"/>
  </w:num>
  <w:num w:numId="20">
    <w:abstractNumId w:val="16"/>
  </w:num>
  <w:num w:numId="21">
    <w:abstractNumId w:val="15"/>
  </w:num>
  <w:num w:numId="22">
    <w:abstractNumId w:val="27"/>
  </w:num>
  <w:num w:numId="23">
    <w:abstractNumId w:val="34"/>
  </w:num>
  <w:num w:numId="24">
    <w:abstractNumId w:val="39"/>
  </w:num>
  <w:num w:numId="25">
    <w:abstractNumId w:val="47"/>
  </w:num>
  <w:num w:numId="26">
    <w:abstractNumId w:val="36"/>
  </w:num>
  <w:num w:numId="27">
    <w:abstractNumId w:val="31"/>
  </w:num>
  <w:num w:numId="28">
    <w:abstractNumId w:val="26"/>
  </w:num>
  <w:num w:numId="29">
    <w:abstractNumId w:val="18"/>
  </w:num>
  <w:num w:numId="30">
    <w:abstractNumId w:val="0"/>
  </w:num>
  <w:num w:numId="31">
    <w:abstractNumId w:val="20"/>
  </w:num>
  <w:num w:numId="32">
    <w:abstractNumId w:val="11"/>
  </w:num>
  <w:num w:numId="33">
    <w:abstractNumId w:val="22"/>
  </w:num>
  <w:num w:numId="34">
    <w:abstractNumId w:val="23"/>
  </w:num>
  <w:num w:numId="35">
    <w:abstractNumId w:val="40"/>
  </w:num>
  <w:num w:numId="36">
    <w:abstractNumId w:val="41"/>
  </w:num>
  <w:num w:numId="37">
    <w:abstractNumId w:val="25"/>
  </w:num>
  <w:num w:numId="38">
    <w:abstractNumId w:val="42"/>
  </w:num>
  <w:num w:numId="39">
    <w:abstractNumId w:val="38"/>
  </w:num>
  <w:num w:numId="40">
    <w:abstractNumId w:val="35"/>
  </w:num>
  <w:num w:numId="41">
    <w:abstractNumId w:val="24"/>
  </w:num>
  <w:num w:numId="42">
    <w:abstractNumId w:val="33"/>
  </w:num>
  <w:num w:numId="43">
    <w:abstractNumId w:val="30"/>
  </w:num>
  <w:num w:numId="44">
    <w:abstractNumId w:val="45"/>
  </w:num>
  <w:num w:numId="45">
    <w:abstractNumId w:val="46"/>
  </w:num>
  <w:num w:numId="46">
    <w:abstractNumId w:val="44"/>
  </w:num>
  <w:num w:numId="47">
    <w:abstractNumId w:val="28"/>
  </w:num>
  <w:num w:numId="48">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2E"/>
    <w:rsid w:val="0000024F"/>
    <w:rsid w:val="00023F9D"/>
    <w:rsid w:val="00051A46"/>
    <w:rsid w:val="0005228C"/>
    <w:rsid w:val="0005229B"/>
    <w:rsid w:val="00062DF8"/>
    <w:rsid w:val="00084290"/>
    <w:rsid w:val="00084B78"/>
    <w:rsid w:val="000A05E2"/>
    <w:rsid w:val="000B0416"/>
    <w:rsid w:val="000C23DE"/>
    <w:rsid w:val="000D7473"/>
    <w:rsid w:val="001026A4"/>
    <w:rsid w:val="0010422B"/>
    <w:rsid w:val="00113917"/>
    <w:rsid w:val="001167B2"/>
    <w:rsid w:val="0013405E"/>
    <w:rsid w:val="00142317"/>
    <w:rsid w:val="0016151A"/>
    <w:rsid w:val="001646F8"/>
    <w:rsid w:val="00165CEA"/>
    <w:rsid w:val="00184765"/>
    <w:rsid w:val="001E7E19"/>
    <w:rsid w:val="00205530"/>
    <w:rsid w:val="0020628F"/>
    <w:rsid w:val="0022669F"/>
    <w:rsid w:val="00233FBE"/>
    <w:rsid w:val="00244DE5"/>
    <w:rsid w:val="002458BE"/>
    <w:rsid w:val="0025089B"/>
    <w:rsid w:val="00270F77"/>
    <w:rsid w:val="002959D8"/>
    <w:rsid w:val="002C0DBC"/>
    <w:rsid w:val="002C3261"/>
    <w:rsid w:val="002D6006"/>
    <w:rsid w:val="002D6767"/>
    <w:rsid w:val="002F21F5"/>
    <w:rsid w:val="002F5220"/>
    <w:rsid w:val="00311532"/>
    <w:rsid w:val="00344A16"/>
    <w:rsid w:val="00351952"/>
    <w:rsid w:val="00352240"/>
    <w:rsid w:val="00352DF7"/>
    <w:rsid w:val="00367158"/>
    <w:rsid w:val="003A014F"/>
    <w:rsid w:val="003A402F"/>
    <w:rsid w:val="003B6AD8"/>
    <w:rsid w:val="003C0772"/>
    <w:rsid w:val="003D393E"/>
    <w:rsid w:val="00400570"/>
    <w:rsid w:val="00407C5A"/>
    <w:rsid w:val="00414FB7"/>
    <w:rsid w:val="0042038E"/>
    <w:rsid w:val="00421777"/>
    <w:rsid w:val="00424D6E"/>
    <w:rsid w:val="00425CA2"/>
    <w:rsid w:val="004422D9"/>
    <w:rsid w:val="00453609"/>
    <w:rsid w:val="004817C8"/>
    <w:rsid w:val="00483D5C"/>
    <w:rsid w:val="00490635"/>
    <w:rsid w:val="00493BC3"/>
    <w:rsid w:val="004B0FDE"/>
    <w:rsid w:val="004C0193"/>
    <w:rsid w:val="004C7562"/>
    <w:rsid w:val="004C76DB"/>
    <w:rsid w:val="004E78C3"/>
    <w:rsid w:val="004F0925"/>
    <w:rsid w:val="00501636"/>
    <w:rsid w:val="00511842"/>
    <w:rsid w:val="00516679"/>
    <w:rsid w:val="005210F2"/>
    <w:rsid w:val="00534F17"/>
    <w:rsid w:val="005419E2"/>
    <w:rsid w:val="005454A6"/>
    <w:rsid w:val="005463FA"/>
    <w:rsid w:val="005514EF"/>
    <w:rsid w:val="00557E37"/>
    <w:rsid w:val="00573E2A"/>
    <w:rsid w:val="0058305E"/>
    <w:rsid w:val="005844B6"/>
    <w:rsid w:val="00592A94"/>
    <w:rsid w:val="005A4DB9"/>
    <w:rsid w:val="005B3BF5"/>
    <w:rsid w:val="005C0EDC"/>
    <w:rsid w:val="005D02F9"/>
    <w:rsid w:val="005E5642"/>
    <w:rsid w:val="005F4E0C"/>
    <w:rsid w:val="00601E96"/>
    <w:rsid w:val="0060688F"/>
    <w:rsid w:val="00612EF6"/>
    <w:rsid w:val="00613A49"/>
    <w:rsid w:val="00626EFB"/>
    <w:rsid w:val="00632F7F"/>
    <w:rsid w:val="00661485"/>
    <w:rsid w:val="00674ACC"/>
    <w:rsid w:val="00676BA0"/>
    <w:rsid w:val="00681EC6"/>
    <w:rsid w:val="0068550D"/>
    <w:rsid w:val="00686BD5"/>
    <w:rsid w:val="006A2D0E"/>
    <w:rsid w:val="006A4DEC"/>
    <w:rsid w:val="006C3110"/>
    <w:rsid w:val="006D1FBA"/>
    <w:rsid w:val="006D4C29"/>
    <w:rsid w:val="006E211D"/>
    <w:rsid w:val="006E5B89"/>
    <w:rsid w:val="00706C6D"/>
    <w:rsid w:val="0072314B"/>
    <w:rsid w:val="007248E2"/>
    <w:rsid w:val="007257EC"/>
    <w:rsid w:val="007376B0"/>
    <w:rsid w:val="007558F5"/>
    <w:rsid w:val="0076001F"/>
    <w:rsid w:val="00765F46"/>
    <w:rsid w:val="00770DFD"/>
    <w:rsid w:val="007711FD"/>
    <w:rsid w:val="007A1A41"/>
    <w:rsid w:val="007B4531"/>
    <w:rsid w:val="007C3E38"/>
    <w:rsid w:val="007F029F"/>
    <w:rsid w:val="007F5139"/>
    <w:rsid w:val="00801140"/>
    <w:rsid w:val="00803C44"/>
    <w:rsid w:val="0081649E"/>
    <w:rsid w:val="00823D65"/>
    <w:rsid w:val="0082767C"/>
    <w:rsid w:val="008279FC"/>
    <w:rsid w:val="00840D34"/>
    <w:rsid w:val="008425A9"/>
    <w:rsid w:val="00846528"/>
    <w:rsid w:val="008528F4"/>
    <w:rsid w:val="00871EF2"/>
    <w:rsid w:val="00885709"/>
    <w:rsid w:val="008947CF"/>
    <w:rsid w:val="008A52ED"/>
    <w:rsid w:val="008A7666"/>
    <w:rsid w:val="008B463B"/>
    <w:rsid w:val="008F097F"/>
    <w:rsid w:val="00914560"/>
    <w:rsid w:val="00932437"/>
    <w:rsid w:val="00934B78"/>
    <w:rsid w:val="00944102"/>
    <w:rsid w:val="00944625"/>
    <w:rsid w:val="00956895"/>
    <w:rsid w:val="00956A24"/>
    <w:rsid w:val="00973CC9"/>
    <w:rsid w:val="00987CEE"/>
    <w:rsid w:val="00995AB9"/>
    <w:rsid w:val="009A3CA1"/>
    <w:rsid w:val="009B6B6D"/>
    <w:rsid w:val="009D2DA3"/>
    <w:rsid w:val="009E1375"/>
    <w:rsid w:val="009E1474"/>
    <w:rsid w:val="009E3371"/>
    <w:rsid w:val="009E4691"/>
    <w:rsid w:val="009E4F91"/>
    <w:rsid w:val="009E7814"/>
    <w:rsid w:val="009F68D0"/>
    <w:rsid w:val="00A17199"/>
    <w:rsid w:val="00A4624F"/>
    <w:rsid w:val="00A61FA2"/>
    <w:rsid w:val="00A85680"/>
    <w:rsid w:val="00A865E3"/>
    <w:rsid w:val="00AD4AD9"/>
    <w:rsid w:val="00AF57A3"/>
    <w:rsid w:val="00B07271"/>
    <w:rsid w:val="00B20F1B"/>
    <w:rsid w:val="00B439D5"/>
    <w:rsid w:val="00B46E10"/>
    <w:rsid w:val="00B47C99"/>
    <w:rsid w:val="00B63A2E"/>
    <w:rsid w:val="00B85BC7"/>
    <w:rsid w:val="00BC58BD"/>
    <w:rsid w:val="00BD7DF2"/>
    <w:rsid w:val="00C10A15"/>
    <w:rsid w:val="00C15EF0"/>
    <w:rsid w:val="00C16D10"/>
    <w:rsid w:val="00C20DDA"/>
    <w:rsid w:val="00C2202A"/>
    <w:rsid w:val="00C308E3"/>
    <w:rsid w:val="00C3217D"/>
    <w:rsid w:val="00C77FBF"/>
    <w:rsid w:val="00C8041F"/>
    <w:rsid w:val="00C93EDF"/>
    <w:rsid w:val="00C970AB"/>
    <w:rsid w:val="00CB1265"/>
    <w:rsid w:val="00CB6DA2"/>
    <w:rsid w:val="00CE3C1A"/>
    <w:rsid w:val="00D14D93"/>
    <w:rsid w:val="00D16225"/>
    <w:rsid w:val="00D20572"/>
    <w:rsid w:val="00D2078E"/>
    <w:rsid w:val="00D51ACC"/>
    <w:rsid w:val="00D60134"/>
    <w:rsid w:val="00D738E3"/>
    <w:rsid w:val="00D76B17"/>
    <w:rsid w:val="00D7757E"/>
    <w:rsid w:val="00DD24CC"/>
    <w:rsid w:val="00DD6B35"/>
    <w:rsid w:val="00DE0388"/>
    <w:rsid w:val="00DF1386"/>
    <w:rsid w:val="00DF23DC"/>
    <w:rsid w:val="00E05F07"/>
    <w:rsid w:val="00E34F7F"/>
    <w:rsid w:val="00E51B78"/>
    <w:rsid w:val="00E56933"/>
    <w:rsid w:val="00E63F88"/>
    <w:rsid w:val="00E9588F"/>
    <w:rsid w:val="00EC30A5"/>
    <w:rsid w:val="00ED3320"/>
    <w:rsid w:val="00ED7994"/>
    <w:rsid w:val="00EF19D4"/>
    <w:rsid w:val="00F13170"/>
    <w:rsid w:val="00F1484F"/>
    <w:rsid w:val="00F17AC9"/>
    <w:rsid w:val="00F4444C"/>
    <w:rsid w:val="00F94A33"/>
    <w:rsid w:val="00F9536C"/>
    <w:rsid w:val="00FB4EE2"/>
    <w:rsid w:val="00FD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7E83D-4F80-4BE4-9B4A-0A6E8717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41"/>
  </w:style>
  <w:style w:type="paragraph" w:styleId="3">
    <w:name w:val="heading 3"/>
    <w:basedOn w:val="a"/>
    <w:next w:val="a"/>
    <w:link w:val="30"/>
    <w:uiPriority w:val="9"/>
    <w:unhideWhenUsed/>
    <w:qFormat/>
    <w:rsid w:val="001E7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A41"/>
    <w:pPr>
      <w:ind w:left="720"/>
      <w:contextualSpacing/>
    </w:pPr>
  </w:style>
  <w:style w:type="paragraph" w:styleId="a4">
    <w:name w:val="Normal (Web)"/>
    <w:basedOn w:val="a"/>
    <w:uiPriority w:val="99"/>
    <w:unhideWhenUsed/>
    <w:rsid w:val="007A1A41"/>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5">
    <w:name w:val="Body Text"/>
    <w:basedOn w:val="a"/>
    <w:link w:val="a6"/>
    <w:uiPriority w:val="1"/>
    <w:unhideWhenUsed/>
    <w:qFormat/>
    <w:rsid w:val="007A1A41"/>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6">
    <w:name w:val="Основной текст Знак"/>
    <w:basedOn w:val="a0"/>
    <w:link w:val="a5"/>
    <w:uiPriority w:val="1"/>
    <w:rsid w:val="007A1A41"/>
    <w:rPr>
      <w:rFonts w:ascii="Times New Roman" w:eastAsia="Times New Roman" w:hAnsi="Times New Roman" w:cs="Times New Roman"/>
      <w:color w:val="000000"/>
      <w:sz w:val="24"/>
      <w:szCs w:val="20"/>
      <w:shd w:val="clear" w:color="auto" w:fill="FFFFFF"/>
      <w:lang w:eastAsia="ru-RU"/>
    </w:rPr>
  </w:style>
  <w:style w:type="numbering" w:customStyle="1" w:styleId="List2271">
    <w:name w:val="List 2271"/>
    <w:rsid w:val="007A1A41"/>
    <w:pPr>
      <w:numPr>
        <w:numId w:val="2"/>
      </w:numPr>
    </w:pPr>
  </w:style>
  <w:style w:type="numbering" w:customStyle="1" w:styleId="List2281">
    <w:name w:val="List 2281"/>
    <w:rsid w:val="007A1A41"/>
    <w:pPr>
      <w:numPr>
        <w:numId w:val="4"/>
      </w:numPr>
    </w:pPr>
  </w:style>
  <w:style w:type="numbering" w:customStyle="1" w:styleId="List2291">
    <w:name w:val="List 2291"/>
    <w:rsid w:val="007A1A41"/>
    <w:pPr>
      <w:numPr>
        <w:numId w:val="3"/>
      </w:numPr>
    </w:pPr>
  </w:style>
  <w:style w:type="numbering" w:customStyle="1" w:styleId="List2301">
    <w:name w:val="List 2301"/>
    <w:rsid w:val="007A1A41"/>
    <w:pPr>
      <w:numPr>
        <w:numId w:val="6"/>
      </w:numPr>
    </w:pPr>
  </w:style>
  <w:style w:type="numbering" w:customStyle="1" w:styleId="List2311">
    <w:name w:val="List 2311"/>
    <w:rsid w:val="007A1A41"/>
    <w:pPr>
      <w:numPr>
        <w:numId w:val="5"/>
      </w:numPr>
    </w:pPr>
  </w:style>
  <w:style w:type="character" w:customStyle="1" w:styleId="30">
    <w:name w:val="Заголовок 3 Знак"/>
    <w:basedOn w:val="a0"/>
    <w:link w:val="3"/>
    <w:uiPriority w:val="9"/>
    <w:rsid w:val="001E7E19"/>
    <w:rPr>
      <w:rFonts w:asciiTheme="majorHAnsi" w:eastAsiaTheme="majorEastAsia" w:hAnsiTheme="majorHAnsi" w:cstheme="majorBidi"/>
      <w:b/>
      <w:bCs/>
      <w:color w:val="4F81BD" w:themeColor="accent1"/>
    </w:rPr>
  </w:style>
  <w:style w:type="paragraph" w:styleId="a7">
    <w:name w:val="No Spacing"/>
    <w:uiPriority w:val="1"/>
    <w:qFormat/>
    <w:rsid w:val="0018476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4150">
      <w:bodyDiv w:val="1"/>
      <w:marLeft w:val="0"/>
      <w:marRight w:val="0"/>
      <w:marTop w:val="0"/>
      <w:marBottom w:val="0"/>
      <w:divBdr>
        <w:top w:val="none" w:sz="0" w:space="0" w:color="auto"/>
        <w:left w:val="none" w:sz="0" w:space="0" w:color="auto"/>
        <w:bottom w:val="none" w:sz="0" w:space="0" w:color="auto"/>
        <w:right w:val="none" w:sz="0" w:space="0" w:color="auto"/>
      </w:divBdr>
    </w:div>
    <w:div w:id="1244535969">
      <w:bodyDiv w:val="1"/>
      <w:marLeft w:val="0"/>
      <w:marRight w:val="0"/>
      <w:marTop w:val="0"/>
      <w:marBottom w:val="0"/>
      <w:divBdr>
        <w:top w:val="none" w:sz="0" w:space="0" w:color="auto"/>
        <w:left w:val="none" w:sz="0" w:space="0" w:color="auto"/>
        <w:bottom w:val="none" w:sz="0" w:space="0" w:color="auto"/>
        <w:right w:val="none" w:sz="0" w:space="0" w:color="auto"/>
      </w:divBdr>
    </w:div>
    <w:div w:id="1621718332">
      <w:bodyDiv w:val="1"/>
      <w:marLeft w:val="0"/>
      <w:marRight w:val="0"/>
      <w:marTop w:val="0"/>
      <w:marBottom w:val="0"/>
      <w:divBdr>
        <w:top w:val="none" w:sz="0" w:space="0" w:color="auto"/>
        <w:left w:val="none" w:sz="0" w:space="0" w:color="auto"/>
        <w:bottom w:val="none" w:sz="0" w:space="0" w:color="auto"/>
        <w:right w:val="none" w:sz="0" w:space="0" w:color="auto"/>
      </w:divBdr>
    </w:div>
    <w:div w:id="1723286767">
      <w:bodyDiv w:val="1"/>
      <w:marLeft w:val="0"/>
      <w:marRight w:val="0"/>
      <w:marTop w:val="0"/>
      <w:marBottom w:val="0"/>
      <w:divBdr>
        <w:top w:val="none" w:sz="0" w:space="0" w:color="auto"/>
        <w:left w:val="none" w:sz="0" w:space="0" w:color="auto"/>
        <w:bottom w:val="none" w:sz="0" w:space="0" w:color="auto"/>
        <w:right w:val="none" w:sz="0" w:space="0" w:color="auto"/>
      </w:divBdr>
    </w:div>
    <w:div w:id="1726370077">
      <w:bodyDiv w:val="1"/>
      <w:marLeft w:val="0"/>
      <w:marRight w:val="0"/>
      <w:marTop w:val="0"/>
      <w:marBottom w:val="0"/>
      <w:divBdr>
        <w:top w:val="none" w:sz="0" w:space="0" w:color="auto"/>
        <w:left w:val="none" w:sz="0" w:space="0" w:color="auto"/>
        <w:bottom w:val="none" w:sz="0" w:space="0" w:color="auto"/>
        <w:right w:val="none" w:sz="0" w:space="0" w:color="auto"/>
      </w:divBdr>
    </w:div>
    <w:div w:id="18699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Учетная запись Майкрософт</cp:lastModifiedBy>
  <cp:revision>4</cp:revision>
  <dcterms:created xsi:type="dcterms:W3CDTF">2023-01-26T04:51:00Z</dcterms:created>
  <dcterms:modified xsi:type="dcterms:W3CDTF">2023-01-26T04:52:00Z</dcterms:modified>
</cp:coreProperties>
</file>