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AF" w:rsidRPr="005538AF" w:rsidRDefault="005538AF" w:rsidP="005538AF">
      <w:pPr>
        <w:pStyle w:val="ac"/>
        <w:jc w:val="center"/>
        <w:rPr>
          <w:rFonts w:ascii="Times New Roman" w:hAnsi="Times New Roman" w:cs="Times New Roman"/>
          <w:sz w:val="24"/>
        </w:rPr>
      </w:pPr>
      <w:r w:rsidRPr="005538AF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5538AF" w:rsidRPr="005538AF" w:rsidRDefault="005538AF" w:rsidP="005538AF">
      <w:pPr>
        <w:pStyle w:val="ac"/>
        <w:jc w:val="center"/>
        <w:rPr>
          <w:rFonts w:ascii="Times New Roman" w:hAnsi="Times New Roman" w:cs="Times New Roman"/>
          <w:sz w:val="24"/>
        </w:rPr>
      </w:pPr>
      <w:r w:rsidRPr="005538AF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5538AF" w:rsidRPr="005538AF" w:rsidRDefault="005538AF" w:rsidP="005538AF">
      <w:pPr>
        <w:pStyle w:val="ac"/>
        <w:jc w:val="center"/>
        <w:rPr>
          <w:rFonts w:ascii="Times New Roman" w:hAnsi="Times New Roman" w:cs="Times New Roman"/>
          <w:sz w:val="24"/>
        </w:rPr>
      </w:pPr>
      <w:r w:rsidRPr="005538AF">
        <w:rPr>
          <w:rFonts w:ascii="Times New Roman" w:hAnsi="Times New Roman" w:cs="Times New Roman"/>
          <w:sz w:val="24"/>
        </w:rPr>
        <w:t>«Екатеринбургская школа №</w:t>
      </w:r>
      <w:r w:rsidR="00077242">
        <w:rPr>
          <w:rFonts w:ascii="Times New Roman" w:hAnsi="Times New Roman" w:cs="Times New Roman"/>
          <w:sz w:val="24"/>
        </w:rPr>
        <w:t xml:space="preserve"> </w:t>
      </w:r>
      <w:r w:rsidRPr="005538AF">
        <w:rPr>
          <w:rFonts w:ascii="Times New Roman" w:hAnsi="Times New Roman" w:cs="Times New Roman"/>
          <w:sz w:val="24"/>
        </w:rPr>
        <w:t>2, реализующая адаптированные основные общеобразовательные программы»</w:t>
      </w:r>
    </w:p>
    <w:p w:rsidR="005538AF" w:rsidRPr="005538AF" w:rsidRDefault="005538AF" w:rsidP="005538AF">
      <w:pPr>
        <w:pStyle w:val="ac"/>
        <w:jc w:val="center"/>
        <w:rPr>
          <w:rFonts w:ascii="Times New Roman" w:hAnsi="Times New Roman" w:cs="Times New Roman"/>
          <w:sz w:val="24"/>
        </w:rPr>
      </w:pPr>
    </w:p>
    <w:p w:rsidR="005538AF" w:rsidRPr="005538AF" w:rsidRDefault="005538AF" w:rsidP="005538AF">
      <w:pPr>
        <w:pStyle w:val="ac"/>
        <w:jc w:val="center"/>
        <w:rPr>
          <w:rFonts w:ascii="Times New Roman" w:hAnsi="Times New Roman" w:cs="Times New Roman"/>
          <w:sz w:val="24"/>
        </w:rPr>
      </w:pPr>
    </w:p>
    <w:p w:rsidR="005538AF" w:rsidRPr="005538AF" w:rsidRDefault="005538AF" w:rsidP="00560B90">
      <w:pPr>
        <w:pStyle w:val="ac"/>
        <w:jc w:val="right"/>
        <w:rPr>
          <w:rFonts w:ascii="Times New Roman" w:hAnsi="Times New Roman" w:cs="Times New Roman"/>
          <w:sz w:val="24"/>
        </w:rPr>
      </w:pPr>
      <w:r w:rsidRPr="005538AF">
        <w:rPr>
          <w:rFonts w:ascii="Times New Roman" w:hAnsi="Times New Roman" w:cs="Times New Roman"/>
          <w:sz w:val="24"/>
        </w:rPr>
        <w:t xml:space="preserve">Утверждено </w:t>
      </w:r>
    </w:p>
    <w:p w:rsidR="005538AF" w:rsidRPr="005538AF" w:rsidRDefault="005538AF" w:rsidP="00560B90">
      <w:pPr>
        <w:pStyle w:val="ac"/>
        <w:jc w:val="right"/>
        <w:rPr>
          <w:rFonts w:ascii="Times New Roman" w:hAnsi="Times New Roman" w:cs="Times New Roman"/>
          <w:sz w:val="24"/>
        </w:rPr>
      </w:pPr>
      <w:r w:rsidRPr="005538AF">
        <w:rPr>
          <w:rFonts w:ascii="Times New Roman" w:hAnsi="Times New Roman" w:cs="Times New Roman"/>
          <w:sz w:val="24"/>
        </w:rPr>
        <w:t xml:space="preserve"> приказом директора школы</w:t>
      </w:r>
    </w:p>
    <w:p w:rsidR="00560B90" w:rsidRPr="001473A1" w:rsidRDefault="00560B90" w:rsidP="00560B9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73A1"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1473A1">
        <w:rPr>
          <w:rFonts w:ascii="Times New Roman" w:hAnsi="Times New Roman" w:cs="Times New Roman"/>
          <w:sz w:val="24"/>
          <w:szCs w:val="24"/>
        </w:rPr>
        <w:t>№ 65 от 26.08.2022</w:t>
      </w:r>
    </w:p>
    <w:p w:rsidR="005538AF" w:rsidRPr="005538AF" w:rsidRDefault="005538AF" w:rsidP="00560B90">
      <w:pPr>
        <w:pStyle w:val="ac"/>
        <w:jc w:val="right"/>
        <w:rPr>
          <w:rFonts w:ascii="Times New Roman" w:hAnsi="Times New Roman" w:cs="Times New Roman"/>
          <w:b/>
          <w:sz w:val="24"/>
        </w:rPr>
      </w:pPr>
    </w:p>
    <w:p w:rsidR="005538AF" w:rsidRPr="005538AF" w:rsidRDefault="005538AF" w:rsidP="005538AF">
      <w:pPr>
        <w:pStyle w:val="ac"/>
        <w:jc w:val="center"/>
        <w:rPr>
          <w:rFonts w:ascii="Times New Roman" w:hAnsi="Times New Roman" w:cs="Times New Roman"/>
          <w:b/>
          <w:sz w:val="24"/>
        </w:rPr>
      </w:pPr>
    </w:p>
    <w:p w:rsidR="005538AF" w:rsidRPr="005538AF" w:rsidRDefault="005538AF" w:rsidP="005538AF">
      <w:pPr>
        <w:pStyle w:val="ac"/>
        <w:jc w:val="center"/>
        <w:rPr>
          <w:rFonts w:ascii="Times New Roman" w:hAnsi="Times New Roman" w:cs="Times New Roman"/>
          <w:b/>
          <w:sz w:val="24"/>
        </w:rPr>
      </w:pPr>
    </w:p>
    <w:p w:rsidR="005538AF" w:rsidRPr="005538AF" w:rsidRDefault="005538AF" w:rsidP="005538AF">
      <w:pPr>
        <w:pStyle w:val="ac"/>
        <w:jc w:val="center"/>
        <w:rPr>
          <w:rFonts w:ascii="Times New Roman" w:hAnsi="Times New Roman" w:cs="Times New Roman"/>
          <w:b/>
          <w:sz w:val="24"/>
        </w:rPr>
      </w:pPr>
      <w:r w:rsidRPr="005538AF">
        <w:rPr>
          <w:rFonts w:ascii="Times New Roman" w:hAnsi="Times New Roman" w:cs="Times New Roman"/>
          <w:b/>
          <w:sz w:val="24"/>
        </w:rPr>
        <w:t>РАБОЧАЯ ПРОГРАММА ВНЕУРОЧНОЙ ДЕЯТЕЛЬНОСТИ</w:t>
      </w:r>
    </w:p>
    <w:p w:rsidR="005538AF" w:rsidRPr="000160A8" w:rsidRDefault="00560B90" w:rsidP="000160A8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«Страна</w:t>
      </w:r>
      <w:r w:rsidR="005538AF" w:rsidRPr="000160A8">
        <w:rPr>
          <w:rFonts w:ascii="Times New Roman" w:hAnsi="Times New Roman" w:cs="Times New Roman"/>
          <w:b/>
          <w:sz w:val="28"/>
        </w:rPr>
        <w:t xml:space="preserve"> этикета»</w:t>
      </w:r>
    </w:p>
    <w:p w:rsidR="005538AF" w:rsidRPr="000160A8" w:rsidRDefault="005538AF" w:rsidP="000160A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160A8">
        <w:rPr>
          <w:rFonts w:ascii="Times New Roman" w:hAnsi="Times New Roman" w:cs="Times New Roman"/>
          <w:sz w:val="28"/>
          <w:szCs w:val="28"/>
        </w:rPr>
        <w:t>(общекультурное направление)</w:t>
      </w:r>
    </w:p>
    <w:p w:rsidR="005538AF" w:rsidRDefault="005538AF" w:rsidP="005538A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38AF" w:rsidRPr="005538AF" w:rsidRDefault="005538AF" w:rsidP="005538AF">
      <w:pPr>
        <w:pStyle w:val="ac"/>
        <w:jc w:val="center"/>
        <w:rPr>
          <w:rFonts w:ascii="Times New Roman" w:hAnsi="Times New Roman" w:cs="Times New Roman"/>
          <w:b/>
          <w:sz w:val="24"/>
        </w:rPr>
      </w:pPr>
      <w:r w:rsidRPr="005538AF">
        <w:rPr>
          <w:rFonts w:ascii="Times New Roman" w:hAnsi="Times New Roman" w:cs="Times New Roman"/>
          <w:b/>
          <w:sz w:val="24"/>
        </w:rPr>
        <w:t xml:space="preserve">5 А класс                                                                                                    </w:t>
      </w:r>
    </w:p>
    <w:p w:rsidR="005538AF" w:rsidRPr="005538AF" w:rsidRDefault="005538AF" w:rsidP="005538AF">
      <w:pPr>
        <w:pStyle w:val="ac"/>
        <w:jc w:val="center"/>
        <w:rPr>
          <w:rFonts w:ascii="Times New Roman" w:hAnsi="Times New Roman" w:cs="Times New Roman"/>
          <w:b/>
          <w:sz w:val="24"/>
        </w:rPr>
      </w:pPr>
      <w:r w:rsidRPr="005538AF">
        <w:rPr>
          <w:rFonts w:ascii="Times New Roman" w:hAnsi="Times New Roman" w:cs="Times New Roman"/>
          <w:b/>
          <w:sz w:val="24"/>
        </w:rPr>
        <w:t xml:space="preserve">   (АООП вариант 2)</w:t>
      </w:r>
    </w:p>
    <w:p w:rsidR="004414DB" w:rsidRDefault="005538AF" w:rsidP="005538AF">
      <w:pPr>
        <w:pStyle w:val="ac"/>
        <w:ind w:left="11328"/>
        <w:rPr>
          <w:rFonts w:ascii="Times New Roman" w:hAnsi="Times New Roman" w:cs="Times New Roman"/>
          <w:sz w:val="24"/>
        </w:rPr>
      </w:pPr>
      <w:r w:rsidRPr="005538A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414DB" w:rsidRDefault="004414DB" w:rsidP="005538AF">
      <w:pPr>
        <w:pStyle w:val="ac"/>
        <w:ind w:left="11328"/>
        <w:rPr>
          <w:rFonts w:ascii="Times New Roman" w:hAnsi="Times New Roman" w:cs="Times New Roman"/>
          <w:sz w:val="24"/>
        </w:rPr>
      </w:pPr>
    </w:p>
    <w:p w:rsidR="004414DB" w:rsidRDefault="004414DB" w:rsidP="005538AF">
      <w:pPr>
        <w:pStyle w:val="ac"/>
        <w:ind w:left="11328"/>
        <w:rPr>
          <w:rFonts w:ascii="Times New Roman" w:hAnsi="Times New Roman" w:cs="Times New Roman"/>
          <w:sz w:val="24"/>
        </w:rPr>
      </w:pPr>
    </w:p>
    <w:p w:rsidR="004414DB" w:rsidRDefault="004414DB" w:rsidP="005538AF">
      <w:pPr>
        <w:pStyle w:val="ac"/>
        <w:ind w:left="11328"/>
        <w:rPr>
          <w:rFonts w:ascii="Times New Roman" w:hAnsi="Times New Roman" w:cs="Times New Roman"/>
          <w:sz w:val="24"/>
        </w:rPr>
      </w:pPr>
    </w:p>
    <w:p w:rsidR="004414DB" w:rsidRDefault="004414DB" w:rsidP="005538AF">
      <w:pPr>
        <w:pStyle w:val="ac"/>
        <w:ind w:left="11328"/>
        <w:rPr>
          <w:rFonts w:ascii="Times New Roman" w:hAnsi="Times New Roman" w:cs="Times New Roman"/>
          <w:sz w:val="24"/>
        </w:rPr>
      </w:pPr>
    </w:p>
    <w:p w:rsidR="005538AF" w:rsidRPr="005538AF" w:rsidRDefault="005538AF" w:rsidP="005538AF">
      <w:pPr>
        <w:pStyle w:val="ac"/>
        <w:ind w:left="11328"/>
        <w:rPr>
          <w:rFonts w:ascii="Times New Roman" w:hAnsi="Times New Roman" w:cs="Times New Roman"/>
          <w:sz w:val="24"/>
        </w:rPr>
      </w:pPr>
      <w:r w:rsidRPr="005538AF">
        <w:rPr>
          <w:rFonts w:ascii="Times New Roman" w:hAnsi="Times New Roman" w:cs="Times New Roman"/>
          <w:sz w:val="24"/>
        </w:rPr>
        <w:t xml:space="preserve">Составитель:                                                                                                                                                                                                                      </w:t>
      </w:r>
    </w:p>
    <w:p w:rsidR="005538AF" w:rsidRPr="005538AF" w:rsidRDefault="005538AF" w:rsidP="005538AF">
      <w:pPr>
        <w:pStyle w:val="ac"/>
        <w:ind w:left="11328"/>
        <w:rPr>
          <w:rFonts w:ascii="Times New Roman" w:hAnsi="Times New Roman" w:cs="Times New Roman"/>
          <w:sz w:val="24"/>
        </w:rPr>
      </w:pPr>
      <w:r w:rsidRPr="005538AF">
        <w:rPr>
          <w:rFonts w:ascii="Times New Roman" w:hAnsi="Times New Roman" w:cs="Times New Roman"/>
          <w:sz w:val="24"/>
        </w:rPr>
        <w:t>Шапошникова Е.В.</w:t>
      </w:r>
    </w:p>
    <w:p w:rsidR="005538AF" w:rsidRPr="005538AF" w:rsidRDefault="005538AF" w:rsidP="005538AF">
      <w:pPr>
        <w:pStyle w:val="ac"/>
        <w:ind w:left="708"/>
        <w:rPr>
          <w:rFonts w:ascii="Times New Roman" w:hAnsi="Times New Roman" w:cs="Times New Roman"/>
          <w:sz w:val="24"/>
        </w:rPr>
      </w:pPr>
      <w:r w:rsidRPr="005538AF">
        <w:rPr>
          <w:rFonts w:ascii="Times New Roman" w:hAnsi="Times New Roman" w:cs="Times New Roman"/>
          <w:sz w:val="24"/>
        </w:rPr>
        <w:t>учитель высшей категории</w:t>
      </w:r>
    </w:p>
    <w:p w:rsidR="000160A8" w:rsidRDefault="000160A8" w:rsidP="005538AF">
      <w:pPr>
        <w:pStyle w:val="ac"/>
        <w:jc w:val="center"/>
        <w:rPr>
          <w:rFonts w:ascii="Times New Roman" w:hAnsi="Times New Roman" w:cs="Times New Roman"/>
          <w:sz w:val="24"/>
        </w:rPr>
      </w:pPr>
    </w:p>
    <w:p w:rsidR="000160A8" w:rsidRDefault="000160A8" w:rsidP="005538AF">
      <w:pPr>
        <w:pStyle w:val="ac"/>
        <w:jc w:val="center"/>
        <w:rPr>
          <w:rFonts w:ascii="Times New Roman" w:hAnsi="Times New Roman" w:cs="Times New Roman"/>
          <w:sz w:val="24"/>
        </w:rPr>
      </w:pPr>
    </w:p>
    <w:p w:rsidR="000160A8" w:rsidRDefault="000160A8" w:rsidP="005538AF">
      <w:pPr>
        <w:pStyle w:val="ac"/>
        <w:jc w:val="center"/>
        <w:rPr>
          <w:rFonts w:ascii="Times New Roman" w:hAnsi="Times New Roman" w:cs="Times New Roman"/>
          <w:sz w:val="24"/>
        </w:rPr>
      </w:pPr>
    </w:p>
    <w:p w:rsidR="000160A8" w:rsidRDefault="000160A8" w:rsidP="005538AF">
      <w:pPr>
        <w:pStyle w:val="ac"/>
        <w:jc w:val="center"/>
        <w:rPr>
          <w:rFonts w:ascii="Times New Roman" w:hAnsi="Times New Roman" w:cs="Times New Roman"/>
          <w:sz w:val="24"/>
        </w:rPr>
      </w:pPr>
    </w:p>
    <w:p w:rsidR="000160A8" w:rsidRDefault="000160A8" w:rsidP="005538AF">
      <w:pPr>
        <w:pStyle w:val="ac"/>
        <w:jc w:val="center"/>
        <w:rPr>
          <w:rFonts w:ascii="Times New Roman" w:hAnsi="Times New Roman" w:cs="Times New Roman"/>
          <w:sz w:val="24"/>
        </w:rPr>
      </w:pPr>
    </w:p>
    <w:p w:rsidR="000160A8" w:rsidRDefault="000160A8" w:rsidP="005538AF">
      <w:pPr>
        <w:pStyle w:val="ac"/>
        <w:jc w:val="center"/>
        <w:rPr>
          <w:rFonts w:ascii="Times New Roman" w:hAnsi="Times New Roman" w:cs="Times New Roman"/>
          <w:sz w:val="24"/>
        </w:rPr>
      </w:pPr>
    </w:p>
    <w:p w:rsidR="004414DB" w:rsidRDefault="004414DB" w:rsidP="005538AF">
      <w:pPr>
        <w:pStyle w:val="ac"/>
        <w:jc w:val="center"/>
        <w:rPr>
          <w:rFonts w:ascii="Times New Roman" w:hAnsi="Times New Roman" w:cs="Times New Roman"/>
          <w:sz w:val="24"/>
        </w:rPr>
      </w:pPr>
    </w:p>
    <w:p w:rsidR="004414DB" w:rsidRDefault="004414DB" w:rsidP="005538AF">
      <w:pPr>
        <w:pStyle w:val="ac"/>
        <w:jc w:val="center"/>
        <w:rPr>
          <w:rFonts w:ascii="Times New Roman" w:hAnsi="Times New Roman" w:cs="Times New Roman"/>
          <w:sz w:val="24"/>
        </w:rPr>
      </w:pPr>
    </w:p>
    <w:p w:rsidR="005538AF" w:rsidRPr="005538AF" w:rsidRDefault="005538AF" w:rsidP="005538AF">
      <w:pPr>
        <w:pStyle w:val="ac"/>
        <w:jc w:val="center"/>
        <w:rPr>
          <w:rFonts w:ascii="Times New Roman" w:hAnsi="Times New Roman" w:cs="Times New Roman"/>
          <w:sz w:val="24"/>
        </w:rPr>
      </w:pPr>
      <w:r w:rsidRPr="005538AF">
        <w:rPr>
          <w:rFonts w:ascii="Times New Roman" w:hAnsi="Times New Roman" w:cs="Times New Roman"/>
          <w:sz w:val="24"/>
        </w:rPr>
        <w:t>Екатеринбург – 2022</w:t>
      </w:r>
    </w:p>
    <w:p w:rsidR="00FE5987" w:rsidRPr="00E60713" w:rsidRDefault="00FE5987" w:rsidP="00FE5987">
      <w:pPr>
        <w:pStyle w:val="a6"/>
        <w:shd w:val="clear" w:color="auto" w:fill="FFFFFF"/>
        <w:spacing w:before="0" w:beforeAutospacing="0" w:after="150" w:afterAutospacing="0" w:line="276" w:lineRule="auto"/>
        <w:ind w:firstLine="567"/>
        <w:jc w:val="center"/>
        <w:rPr>
          <w:b/>
          <w:color w:val="000000"/>
          <w:sz w:val="22"/>
          <w:szCs w:val="22"/>
        </w:rPr>
      </w:pPr>
      <w:r w:rsidRPr="00E60713">
        <w:rPr>
          <w:b/>
          <w:color w:val="000000"/>
          <w:sz w:val="22"/>
          <w:szCs w:val="22"/>
        </w:rPr>
        <w:lastRenderedPageBreak/>
        <w:t>Пояснительная записка</w:t>
      </w:r>
    </w:p>
    <w:p w:rsidR="00A715EA" w:rsidRPr="00E60713" w:rsidRDefault="00A715EA" w:rsidP="00A715EA">
      <w:pPr>
        <w:pStyle w:val="a6"/>
        <w:shd w:val="clear" w:color="auto" w:fill="FFFFFF"/>
        <w:spacing w:before="0" w:beforeAutospacing="0" w:after="150" w:afterAutospacing="0" w:line="276" w:lineRule="auto"/>
        <w:ind w:firstLine="567"/>
        <w:rPr>
          <w:color w:val="000000"/>
          <w:sz w:val="22"/>
          <w:szCs w:val="22"/>
        </w:rPr>
      </w:pPr>
      <w:r w:rsidRPr="00E60713">
        <w:rPr>
          <w:color w:val="000000"/>
          <w:sz w:val="22"/>
          <w:szCs w:val="22"/>
        </w:rPr>
        <w:t xml:space="preserve">Рабочая программа внеурочной деятельности </w:t>
      </w:r>
      <w:r w:rsidR="00FE5987" w:rsidRPr="00E60713">
        <w:rPr>
          <w:color w:val="000000"/>
          <w:sz w:val="22"/>
          <w:szCs w:val="22"/>
        </w:rPr>
        <w:t xml:space="preserve">«Путешествие по стране этикета» </w:t>
      </w:r>
      <w:r w:rsidRPr="00E60713">
        <w:rPr>
          <w:color w:val="000000"/>
          <w:sz w:val="22"/>
          <w:szCs w:val="22"/>
        </w:rPr>
        <w:t xml:space="preserve">по общекультурному направлению для </w:t>
      </w:r>
      <w:r w:rsidR="005538AF" w:rsidRPr="00E60713">
        <w:rPr>
          <w:color w:val="000000"/>
          <w:sz w:val="22"/>
          <w:szCs w:val="22"/>
        </w:rPr>
        <w:t>5</w:t>
      </w:r>
      <w:r w:rsidRPr="00E60713">
        <w:rPr>
          <w:color w:val="000000"/>
          <w:sz w:val="22"/>
          <w:szCs w:val="22"/>
        </w:rPr>
        <w:t xml:space="preserve"> классов составлена в соответствии с:</w:t>
      </w:r>
    </w:p>
    <w:p w:rsidR="00A715EA" w:rsidRPr="00E60713" w:rsidRDefault="00A715EA" w:rsidP="00A715EA">
      <w:pPr>
        <w:pStyle w:val="a5"/>
        <w:widowControl/>
        <w:numPr>
          <w:ilvl w:val="0"/>
          <w:numId w:val="1"/>
        </w:numPr>
        <w:autoSpaceDE/>
        <w:autoSpaceDN/>
        <w:spacing w:line="276" w:lineRule="auto"/>
        <w:ind w:left="851"/>
        <w:contextualSpacing/>
        <w:jc w:val="both"/>
      </w:pPr>
      <w:r w:rsidRPr="00E60713">
        <w:t>Федеральным Законом от 29.12.2012 №273ФЗ «Об образовании в Российской Федерации»;</w:t>
      </w:r>
    </w:p>
    <w:p w:rsidR="00A715EA" w:rsidRPr="00E60713" w:rsidRDefault="00A715EA" w:rsidP="00A715EA">
      <w:pPr>
        <w:pStyle w:val="a5"/>
        <w:widowControl/>
        <w:numPr>
          <w:ilvl w:val="0"/>
          <w:numId w:val="1"/>
        </w:numPr>
        <w:autoSpaceDE/>
        <w:autoSpaceDN/>
        <w:spacing w:line="276" w:lineRule="auto"/>
        <w:ind w:left="851"/>
        <w:contextualSpacing/>
        <w:jc w:val="both"/>
      </w:pPr>
      <w:r w:rsidRPr="00E60713">
        <w:t>Федеральным образовательным стандартом образования обучающихся с ограниченными возможностями здоровья, утвержденный приказом Министерства образования и науки Российской Федерации от 19.12.2014 №1598;</w:t>
      </w:r>
    </w:p>
    <w:p w:rsidR="00A715EA" w:rsidRPr="00E60713" w:rsidRDefault="00A715EA" w:rsidP="00A715EA">
      <w:pPr>
        <w:pStyle w:val="a5"/>
        <w:widowControl/>
        <w:numPr>
          <w:ilvl w:val="0"/>
          <w:numId w:val="1"/>
        </w:numPr>
        <w:autoSpaceDE/>
        <w:autoSpaceDN/>
        <w:spacing w:line="276" w:lineRule="auto"/>
        <w:ind w:left="851"/>
        <w:contextualSpacing/>
        <w:jc w:val="both"/>
      </w:pPr>
      <w:r w:rsidRPr="00E60713">
        <w:t>адаптированной основной общеобразовательной программой образования обучающихся с</w:t>
      </w:r>
      <w:r w:rsidR="00D44194" w:rsidRPr="00E60713">
        <w:t xml:space="preserve"> умственной отсталостью (</w:t>
      </w:r>
      <w:r w:rsidRPr="00E60713">
        <w:t>интелл</w:t>
      </w:r>
      <w:r w:rsidR="00D44194" w:rsidRPr="00E60713">
        <w:t>ектуальными нарушениями)</w:t>
      </w:r>
      <w:r w:rsidR="005538AF" w:rsidRPr="00E60713">
        <w:t>, вариант 2</w:t>
      </w:r>
      <w:r w:rsidR="00EF415D" w:rsidRPr="00E60713">
        <w:t>Г</w:t>
      </w:r>
      <w:r w:rsidR="005538AF" w:rsidRPr="00E60713">
        <w:t>Б</w:t>
      </w:r>
      <w:r w:rsidRPr="00E60713">
        <w:t xml:space="preserve">ОУ </w:t>
      </w:r>
      <w:r w:rsidR="005538AF" w:rsidRPr="00E60713">
        <w:t xml:space="preserve">СО </w:t>
      </w:r>
      <w:r w:rsidRPr="00E60713">
        <w:t>«</w:t>
      </w:r>
      <w:r w:rsidR="005538AF" w:rsidRPr="00E60713">
        <w:t>Екатеринбургская ш</w:t>
      </w:r>
      <w:r w:rsidRPr="00E60713">
        <w:t>кола №</w:t>
      </w:r>
      <w:r w:rsidR="005538AF" w:rsidRPr="00E60713">
        <w:t>2, реализующая адаптированные основные общеобразовательные программы</w:t>
      </w:r>
      <w:r w:rsidRPr="00E60713">
        <w:t>»;</w:t>
      </w:r>
    </w:p>
    <w:p w:rsidR="005538AF" w:rsidRPr="00E60713" w:rsidRDefault="00A715EA" w:rsidP="005538AF">
      <w:pPr>
        <w:pStyle w:val="a5"/>
        <w:widowControl/>
        <w:numPr>
          <w:ilvl w:val="0"/>
          <w:numId w:val="1"/>
        </w:numPr>
        <w:autoSpaceDE/>
        <w:autoSpaceDN/>
        <w:spacing w:line="276" w:lineRule="auto"/>
        <w:ind w:left="851"/>
        <w:contextualSpacing/>
        <w:jc w:val="both"/>
      </w:pPr>
      <w:r w:rsidRPr="00E60713">
        <w:t xml:space="preserve">учебным планом </w:t>
      </w:r>
      <w:r w:rsidR="005538AF" w:rsidRPr="00E60713">
        <w:t>ГБОУ СО «Екатеринбургская школа №2, реализующая адаптированные основные общеобразовательные программы»</w:t>
      </w:r>
    </w:p>
    <w:p w:rsidR="00A715EA" w:rsidRPr="00E60713" w:rsidRDefault="00A715EA" w:rsidP="005538AF">
      <w:pPr>
        <w:pStyle w:val="a5"/>
        <w:widowControl/>
        <w:autoSpaceDE/>
        <w:autoSpaceDN/>
        <w:spacing w:line="276" w:lineRule="auto"/>
        <w:ind w:left="851" w:firstLine="0"/>
        <w:contextualSpacing/>
        <w:jc w:val="both"/>
      </w:pPr>
    </w:p>
    <w:p w:rsidR="00FE5987" w:rsidRPr="00E60713" w:rsidRDefault="00FE5987" w:rsidP="00FE5987">
      <w:pPr>
        <w:ind w:left="1068"/>
        <w:contextualSpacing/>
        <w:jc w:val="center"/>
        <w:rPr>
          <w:rFonts w:ascii="Times New Roman" w:hAnsi="Times New Roman" w:cs="Times New Roman"/>
          <w:b/>
        </w:rPr>
      </w:pPr>
      <w:r w:rsidRPr="00E60713">
        <w:rPr>
          <w:rFonts w:ascii="Times New Roman" w:hAnsi="Times New Roman" w:cs="Times New Roman"/>
          <w:b/>
        </w:rPr>
        <w:t>Общая характеристика</w:t>
      </w:r>
    </w:p>
    <w:p w:rsidR="00FE5987" w:rsidRPr="00E60713" w:rsidRDefault="00FE5987" w:rsidP="00B6614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0713">
        <w:rPr>
          <w:rFonts w:ascii="Times New Roman" w:hAnsi="Times New Roman" w:cs="Times New Roman"/>
        </w:rPr>
        <w:t>Целью данной программы является формирование навыков общения и культуры поведения обучающихся с умственной отсталостью.</w:t>
      </w:r>
    </w:p>
    <w:p w:rsidR="00FE5987" w:rsidRPr="00E60713" w:rsidRDefault="00FE5987" w:rsidP="00B6614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0713">
        <w:rPr>
          <w:rFonts w:ascii="Times New Roman" w:hAnsi="Times New Roman" w:cs="Times New Roman"/>
        </w:rPr>
        <w:t>Данный курс внеурочной деятельности разработан как целостная система введения в мир художественных образов, творческих открытий, создает условия для культурного и духовного самоопределения, понимания своего места в системе мировой культуры.</w:t>
      </w:r>
    </w:p>
    <w:p w:rsidR="00FE5987" w:rsidRPr="00E60713" w:rsidRDefault="00FE5987" w:rsidP="00B6614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0713">
        <w:rPr>
          <w:rFonts w:ascii="Times New Roman" w:hAnsi="Times New Roman" w:cs="Times New Roman"/>
        </w:rPr>
        <w:t xml:space="preserve">Программа педагогически целесообразна, так как способствует более  разностороннему раскрытию индивидуальных способностей ребенка, которые не всегда удаётся рассмотреть на уроке; развитию у детей интереса к различным видам деятельности, желанию активно участвовать в продуктивной деятельности, умению самостоятельно организовать своё свободное время. Познавательно-творческая внеурочная деятельность обогащает опыт коллективного взаимодействия школьников, что в своей совокупности даёт большой воспитательный эффект. Программа рассчитана на любого ученика, независимо от его предварительной подготовки, уровня интеллектуального развития и способностей. </w:t>
      </w:r>
    </w:p>
    <w:p w:rsidR="00A715EA" w:rsidRPr="00E60713" w:rsidRDefault="00A715EA" w:rsidP="00A715EA">
      <w:pPr>
        <w:pStyle w:val="a3"/>
        <w:spacing w:line="276" w:lineRule="auto"/>
        <w:ind w:left="0"/>
        <w:rPr>
          <w:sz w:val="22"/>
          <w:szCs w:val="22"/>
        </w:rPr>
      </w:pPr>
    </w:p>
    <w:p w:rsidR="00A715EA" w:rsidRPr="00E60713" w:rsidRDefault="00A715EA" w:rsidP="00242CDF">
      <w:pPr>
        <w:jc w:val="both"/>
        <w:rPr>
          <w:rFonts w:ascii="Times New Roman" w:hAnsi="Times New Roman" w:cs="Times New Roman"/>
          <w:b/>
          <w:u w:val="single"/>
        </w:rPr>
      </w:pPr>
      <w:r w:rsidRPr="00E60713">
        <w:rPr>
          <w:rFonts w:ascii="Times New Roman" w:hAnsi="Times New Roman" w:cs="Times New Roman"/>
          <w:b/>
          <w:u w:val="single"/>
        </w:rPr>
        <w:t>Цель:</w:t>
      </w:r>
      <w:r w:rsidRPr="00E60713">
        <w:rPr>
          <w:rFonts w:ascii="Times New Roman" w:hAnsi="Times New Roman" w:cs="Times New Roman"/>
        </w:rPr>
        <w:t xml:space="preserve">формирование навыков общения и культуры поведения обучающихся в </w:t>
      </w:r>
      <w:r w:rsidR="000160A8" w:rsidRPr="00E60713">
        <w:rPr>
          <w:rFonts w:ascii="Times New Roman" w:hAnsi="Times New Roman" w:cs="Times New Roman"/>
        </w:rPr>
        <w:t>пятых</w:t>
      </w:r>
      <w:r w:rsidRPr="00E60713">
        <w:rPr>
          <w:rFonts w:ascii="Times New Roman" w:hAnsi="Times New Roman" w:cs="Times New Roman"/>
        </w:rPr>
        <w:t>классах.</w:t>
      </w:r>
    </w:p>
    <w:p w:rsidR="00A715EA" w:rsidRPr="00E60713" w:rsidRDefault="00A715EA" w:rsidP="00A715EA">
      <w:pPr>
        <w:pStyle w:val="21"/>
        <w:spacing w:line="276" w:lineRule="auto"/>
        <w:ind w:left="1380" w:hanging="1380"/>
        <w:rPr>
          <w:b w:val="0"/>
          <w:sz w:val="22"/>
          <w:szCs w:val="22"/>
          <w:u w:val="single"/>
        </w:rPr>
      </w:pPr>
      <w:r w:rsidRPr="00E60713">
        <w:rPr>
          <w:sz w:val="22"/>
          <w:szCs w:val="22"/>
          <w:u w:val="single"/>
        </w:rPr>
        <w:t>Задачи</w:t>
      </w:r>
      <w:r w:rsidRPr="00E60713">
        <w:rPr>
          <w:b w:val="0"/>
          <w:sz w:val="22"/>
          <w:szCs w:val="22"/>
          <w:u w:val="single"/>
        </w:rPr>
        <w:t>:</w:t>
      </w:r>
    </w:p>
    <w:p w:rsidR="00A715EA" w:rsidRPr="00E60713" w:rsidRDefault="00A715EA" w:rsidP="00A715EA">
      <w:pPr>
        <w:rPr>
          <w:rFonts w:ascii="Times New Roman" w:hAnsi="Times New Roman" w:cs="Times New Roman"/>
        </w:rPr>
      </w:pPr>
      <w:r w:rsidRPr="00E60713">
        <w:rPr>
          <w:rFonts w:ascii="Times New Roman" w:hAnsi="Times New Roman" w:cs="Times New Roman"/>
        </w:rPr>
        <w:t>- сформировать навыки речевогоэтикета;</w:t>
      </w:r>
    </w:p>
    <w:p w:rsidR="00A715EA" w:rsidRPr="00E60713" w:rsidRDefault="00A715EA" w:rsidP="00A715EA">
      <w:pPr>
        <w:rPr>
          <w:rFonts w:ascii="Times New Roman" w:hAnsi="Times New Roman" w:cs="Times New Roman"/>
        </w:rPr>
      </w:pPr>
      <w:r w:rsidRPr="00E60713">
        <w:rPr>
          <w:rFonts w:ascii="Times New Roman" w:hAnsi="Times New Roman" w:cs="Times New Roman"/>
        </w:rPr>
        <w:t>- развить коммуникативные умения в процессеобщения;</w:t>
      </w:r>
    </w:p>
    <w:p w:rsidR="00A715EA" w:rsidRPr="00E60713" w:rsidRDefault="00A715EA" w:rsidP="00A715EA">
      <w:pPr>
        <w:pStyle w:val="a3"/>
        <w:spacing w:line="276" w:lineRule="auto"/>
        <w:ind w:left="0"/>
        <w:rPr>
          <w:sz w:val="22"/>
          <w:szCs w:val="22"/>
        </w:rPr>
      </w:pPr>
      <w:r w:rsidRPr="00E60713">
        <w:rPr>
          <w:sz w:val="22"/>
          <w:szCs w:val="22"/>
        </w:rPr>
        <w:t>- сформировать способности у обучающихся к самостоятельным поступкам и действиям;</w:t>
      </w:r>
    </w:p>
    <w:p w:rsidR="00A715EA" w:rsidRPr="00E60713" w:rsidRDefault="00A715EA" w:rsidP="00A715EA">
      <w:pPr>
        <w:tabs>
          <w:tab w:val="left" w:pos="1023"/>
        </w:tabs>
        <w:ind w:right="266"/>
        <w:rPr>
          <w:rFonts w:ascii="Times New Roman" w:hAnsi="Times New Roman" w:cs="Times New Roman"/>
        </w:rPr>
      </w:pPr>
      <w:r w:rsidRPr="00E60713">
        <w:rPr>
          <w:rFonts w:ascii="Times New Roman" w:hAnsi="Times New Roman" w:cs="Times New Roman"/>
        </w:rPr>
        <w:t>- развить доброжелательность и эмоциональную отзывчивость, понимания и сопереживания другимлюдям;</w:t>
      </w:r>
    </w:p>
    <w:p w:rsidR="00A715EA" w:rsidRPr="00E60713" w:rsidRDefault="00A715EA" w:rsidP="00A715EA">
      <w:pPr>
        <w:pStyle w:val="a3"/>
        <w:spacing w:line="276" w:lineRule="auto"/>
        <w:ind w:left="0"/>
        <w:rPr>
          <w:sz w:val="22"/>
          <w:szCs w:val="22"/>
        </w:rPr>
      </w:pPr>
      <w:r w:rsidRPr="00E60713">
        <w:rPr>
          <w:sz w:val="22"/>
          <w:szCs w:val="22"/>
        </w:rPr>
        <w:t>- сформировать у обучающихся почтительного отношения к родителям, осознанного, заботливого отношения к старшим и младшим.</w:t>
      </w:r>
    </w:p>
    <w:p w:rsidR="00A715EA" w:rsidRPr="00E60713" w:rsidRDefault="00A715EA" w:rsidP="00A715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</w:rPr>
      </w:pPr>
    </w:p>
    <w:p w:rsidR="00647B5D" w:rsidRPr="00E60713" w:rsidRDefault="00647B5D" w:rsidP="00C64148">
      <w:pPr>
        <w:jc w:val="center"/>
        <w:rPr>
          <w:rFonts w:ascii="Times New Roman" w:hAnsi="Times New Roman" w:cs="Times New Roman"/>
          <w:b/>
        </w:rPr>
      </w:pPr>
    </w:p>
    <w:p w:rsidR="00C64148" w:rsidRPr="00E60713" w:rsidRDefault="00C64148" w:rsidP="00C64148">
      <w:pPr>
        <w:jc w:val="center"/>
        <w:rPr>
          <w:rFonts w:ascii="Times New Roman" w:hAnsi="Times New Roman" w:cs="Times New Roman"/>
          <w:b/>
        </w:rPr>
      </w:pPr>
      <w:r w:rsidRPr="00E60713">
        <w:rPr>
          <w:rFonts w:ascii="Times New Roman" w:hAnsi="Times New Roman" w:cs="Times New Roman"/>
          <w:b/>
        </w:rPr>
        <w:lastRenderedPageBreak/>
        <w:t>Виды деятельности:</w:t>
      </w:r>
    </w:p>
    <w:p w:rsidR="00C64148" w:rsidRPr="00E60713" w:rsidRDefault="00C64148" w:rsidP="00C64148">
      <w:pPr>
        <w:spacing w:after="0"/>
        <w:jc w:val="both"/>
        <w:rPr>
          <w:rFonts w:ascii="Times New Roman" w:hAnsi="Times New Roman" w:cs="Times New Roman"/>
        </w:rPr>
      </w:pPr>
      <w:r w:rsidRPr="00E60713">
        <w:rPr>
          <w:rFonts w:ascii="Times New Roman" w:hAnsi="Times New Roman" w:cs="Times New Roman"/>
        </w:rPr>
        <w:t>Художественное творчество</w:t>
      </w:r>
    </w:p>
    <w:p w:rsidR="00C64148" w:rsidRPr="00E60713" w:rsidRDefault="00C64148" w:rsidP="00C64148">
      <w:pPr>
        <w:spacing w:after="0"/>
        <w:jc w:val="both"/>
        <w:rPr>
          <w:rFonts w:ascii="Times New Roman" w:hAnsi="Times New Roman" w:cs="Times New Roman"/>
        </w:rPr>
      </w:pPr>
      <w:r w:rsidRPr="00E60713">
        <w:rPr>
          <w:rFonts w:ascii="Times New Roman" w:hAnsi="Times New Roman" w:cs="Times New Roman"/>
        </w:rPr>
        <w:t xml:space="preserve">Познавательная деятельность </w:t>
      </w:r>
    </w:p>
    <w:p w:rsidR="00C64148" w:rsidRPr="00E60713" w:rsidRDefault="00C64148" w:rsidP="00C64148">
      <w:pPr>
        <w:spacing w:after="0"/>
        <w:jc w:val="both"/>
        <w:rPr>
          <w:rFonts w:ascii="Times New Roman" w:hAnsi="Times New Roman" w:cs="Times New Roman"/>
        </w:rPr>
      </w:pPr>
      <w:r w:rsidRPr="00E60713">
        <w:rPr>
          <w:rFonts w:ascii="Times New Roman" w:hAnsi="Times New Roman" w:cs="Times New Roman"/>
        </w:rPr>
        <w:t xml:space="preserve">Досугово-развлекательная </w:t>
      </w:r>
    </w:p>
    <w:p w:rsidR="00C64148" w:rsidRPr="00E60713" w:rsidRDefault="00C64148" w:rsidP="00C64148">
      <w:pPr>
        <w:spacing w:after="0"/>
        <w:jc w:val="both"/>
        <w:rPr>
          <w:rFonts w:ascii="Times New Roman" w:hAnsi="Times New Roman" w:cs="Times New Roman"/>
        </w:rPr>
      </w:pPr>
      <w:r w:rsidRPr="00E60713">
        <w:rPr>
          <w:rFonts w:ascii="Times New Roman" w:hAnsi="Times New Roman" w:cs="Times New Roman"/>
        </w:rPr>
        <w:t xml:space="preserve">Игровая </w:t>
      </w:r>
    </w:p>
    <w:p w:rsidR="00C64148" w:rsidRPr="00E60713" w:rsidRDefault="00C64148" w:rsidP="00C64148">
      <w:pPr>
        <w:spacing w:after="0"/>
        <w:jc w:val="both"/>
        <w:rPr>
          <w:rFonts w:ascii="Times New Roman" w:hAnsi="Times New Roman" w:cs="Times New Roman"/>
        </w:rPr>
      </w:pPr>
      <w:r w:rsidRPr="00E60713">
        <w:rPr>
          <w:rFonts w:ascii="Times New Roman" w:hAnsi="Times New Roman" w:cs="Times New Roman"/>
        </w:rPr>
        <w:t xml:space="preserve">Проектная </w:t>
      </w:r>
    </w:p>
    <w:p w:rsidR="00C64148" w:rsidRPr="00E60713" w:rsidRDefault="00C64148" w:rsidP="00C64148">
      <w:pPr>
        <w:spacing w:after="0"/>
        <w:jc w:val="both"/>
        <w:rPr>
          <w:rFonts w:ascii="Times New Roman" w:hAnsi="Times New Roman" w:cs="Times New Roman"/>
        </w:rPr>
      </w:pPr>
      <w:r w:rsidRPr="00E60713">
        <w:rPr>
          <w:rFonts w:ascii="Times New Roman" w:hAnsi="Times New Roman" w:cs="Times New Roman"/>
        </w:rPr>
        <w:t xml:space="preserve">Проблемно-ценностное общение </w:t>
      </w:r>
    </w:p>
    <w:p w:rsidR="00C64148" w:rsidRPr="00E60713" w:rsidRDefault="00C64148" w:rsidP="00C64148">
      <w:pPr>
        <w:spacing w:after="0"/>
        <w:jc w:val="both"/>
        <w:rPr>
          <w:rFonts w:ascii="Times New Roman" w:hAnsi="Times New Roman" w:cs="Times New Roman"/>
        </w:rPr>
      </w:pPr>
      <w:r w:rsidRPr="00E60713">
        <w:rPr>
          <w:rFonts w:ascii="Times New Roman" w:hAnsi="Times New Roman" w:cs="Times New Roman"/>
        </w:rPr>
        <w:t>Социальное творчество</w:t>
      </w:r>
    </w:p>
    <w:p w:rsidR="00C64148" w:rsidRPr="00E60713" w:rsidRDefault="00C64148" w:rsidP="00C641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0713">
        <w:rPr>
          <w:rFonts w:ascii="Times New Roman" w:eastAsia="Times New Roman" w:hAnsi="Times New Roman" w:cs="Times New Roman"/>
          <w:b/>
          <w:bCs/>
          <w:u w:val="single"/>
        </w:rPr>
        <w:t>Форма организации занятий</w:t>
      </w:r>
      <w:r w:rsidRPr="00E60713">
        <w:rPr>
          <w:rFonts w:ascii="Times New Roman" w:eastAsia="Times New Roman" w:hAnsi="Times New Roman" w:cs="Times New Roman"/>
          <w:b/>
          <w:bCs/>
        </w:rPr>
        <w:t>:</w:t>
      </w:r>
    </w:p>
    <w:p w:rsidR="00C64148" w:rsidRPr="00E60713" w:rsidRDefault="00C64148" w:rsidP="00C641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0713">
        <w:rPr>
          <w:rFonts w:ascii="Times New Roman" w:eastAsia="Times New Roman" w:hAnsi="Times New Roman" w:cs="Times New Roman"/>
        </w:rPr>
        <w:t>Беседы (с использованием, по возможности, презентаций)</w:t>
      </w:r>
    </w:p>
    <w:p w:rsidR="00C64148" w:rsidRPr="00E60713" w:rsidRDefault="00C64148" w:rsidP="00C641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0713">
        <w:rPr>
          <w:rFonts w:ascii="Times New Roman" w:eastAsia="Times New Roman" w:hAnsi="Times New Roman" w:cs="Times New Roman"/>
        </w:rPr>
        <w:t>Проектная деятельность</w:t>
      </w:r>
    </w:p>
    <w:p w:rsidR="00C64148" w:rsidRPr="00E60713" w:rsidRDefault="00C64148" w:rsidP="00C641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0713">
        <w:rPr>
          <w:rFonts w:ascii="Times New Roman" w:eastAsia="Times New Roman" w:hAnsi="Times New Roman" w:cs="Times New Roman"/>
        </w:rPr>
        <w:t>Экскурсии (планируются на полугодие и проводятся в определенные, указанные в расписании дни по общешкольному плану, в котором четко определяется место, время и тема экскурсии; особое место в программе отводится посещению музеев.</w:t>
      </w:r>
    </w:p>
    <w:p w:rsidR="00C64148" w:rsidRPr="00E60713" w:rsidRDefault="00C64148" w:rsidP="00C641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0713">
        <w:rPr>
          <w:rFonts w:ascii="Times New Roman" w:eastAsia="Times New Roman" w:hAnsi="Times New Roman" w:cs="Times New Roman"/>
        </w:rPr>
        <w:t>Виртуальные экскурсии (работа с использованием мультимедийных программ)</w:t>
      </w:r>
    </w:p>
    <w:p w:rsidR="00C64148" w:rsidRPr="00E60713" w:rsidRDefault="00C64148" w:rsidP="00C641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0713">
        <w:rPr>
          <w:rFonts w:ascii="Times New Roman" w:eastAsia="Times New Roman" w:hAnsi="Times New Roman" w:cs="Times New Roman"/>
        </w:rPr>
        <w:t>Викторины (в основном проводятся для подведения итогов деятельности по разделу).</w:t>
      </w:r>
    </w:p>
    <w:p w:rsidR="00C64148" w:rsidRPr="00E60713" w:rsidRDefault="00C64148" w:rsidP="00C64148">
      <w:pPr>
        <w:pStyle w:val="ac"/>
        <w:spacing w:line="276" w:lineRule="auto"/>
        <w:jc w:val="center"/>
        <w:rPr>
          <w:rFonts w:ascii="Times New Roman" w:hAnsi="Times New Roman" w:cs="Times New Roman"/>
          <w:b/>
        </w:rPr>
      </w:pPr>
      <w:r w:rsidRPr="00E60713">
        <w:rPr>
          <w:rFonts w:ascii="Times New Roman" w:hAnsi="Times New Roman" w:cs="Times New Roman"/>
          <w:b/>
        </w:rPr>
        <w:t>Распределение учебного времени</w:t>
      </w:r>
    </w:p>
    <w:p w:rsidR="00A715EA" w:rsidRPr="00E60713" w:rsidRDefault="00A715EA" w:rsidP="00A715EA">
      <w:pPr>
        <w:pStyle w:val="a3"/>
        <w:spacing w:before="76" w:line="276" w:lineRule="auto"/>
        <w:ind w:left="0" w:right="265" w:firstLine="555"/>
        <w:jc w:val="both"/>
        <w:rPr>
          <w:sz w:val="22"/>
          <w:szCs w:val="22"/>
        </w:rPr>
      </w:pPr>
      <w:r w:rsidRPr="00E60713">
        <w:rPr>
          <w:sz w:val="22"/>
          <w:szCs w:val="22"/>
        </w:rPr>
        <w:t xml:space="preserve">Рабочая программа рассчитана: в </w:t>
      </w:r>
      <w:r w:rsidR="005538AF" w:rsidRPr="00E60713">
        <w:rPr>
          <w:sz w:val="22"/>
          <w:szCs w:val="22"/>
        </w:rPr>
        <w:t>5</w:t>
      </w:r>
      <w:r w:rsidRPr="00E60713">
        <w:rPr>
          <w:sz w:val="22"/>
          <w:szCs w:val="22"/>
        </w:rPr>
        <w:t xml:space="preserve"> классе — 3</w:t>
      </w:r>
      <w:r w:rsidR="005538AF" w:rsidRPr="00E60713">
        <w:rPr>
          <w:sz w:val="22"/>
          <w:szCs w:val="22"/>
        </w:rPr>
        <w:t>4</w:t>
      </w:r>
      <w:r w:rsidRPr="00E60713">
        <w:rPr>
          <w:sz w:val="22"/>
          <w:szCs w:val="22"/>
        </w:rPr>
        <w:t xml:space="preserve"> ч</w:t>
      </w:r>
      <w:r w:rsidR="005538AF" w:rsidRPr="00E60713">
        <w:rPr>
          <w:sz w:val="22"/>
          <w:szCs w:val="22"/>
        </w:rPr>
        <w:t>аса</w:t>
      </w:r>
    </w:p>
    <w:p w:rsidR="00A715EA" w:rsidRPr="00E60713" w:rsidRDefault="00A715EA" w:rsidP="00A715EA">
      <w:pPr>
        <w:pStyle w:val="a3"/>
        <w:spacing w:before="76" w:line="276" w:lineRule="auto"/>
        <w:ind w:left="0" w:right="265" w:firstLine="555"/>
        <w:jc w:val="both"/>
        <w:rPr>
          <w:sz w:val="22"/>
          <w:szCs w:val="22"/>
        </w:rPr>
      </w:pPr>
    </w:p>
    <w:p w:rsidR="00A715EA" w:rsidRPr="00E60713" w:rsidRDefault="00A715EA" w:rsidP="00947DDF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2"/>
          <w:szCs w:val="22"/>
        </w:rPr>
      </w:pPr>
      <w:r w:rsidRPr="00E60713">
        <w:rPr>
          <w:b/>
          <w:color w:val="000000"/>
          <w:sz w:val="22"/>
          <w:szCs w:val="22"/>
        </w:rPr>
        <w:t>СОДЕРЖАНИЕ  КУРСА</w:t>
      </w:r>
    </w:p>
    <w:p w:rsidR="00A715EA" w:rsidRPr="00E60713" w:rsidRDefault="00A715EA" w:rsidP="00A715EA">
      <w:pPr>
        <w:pStyle w:val="a6"/>
        <w:shd w:val="clear" w:color="auto" w:fill="FFFFFF"/>
        <w:spacing w:before="0" w:beforeAutospacing="0" w:after="150" w:afterAutospacing="0"/>
        <w:ind w:firstLine="567"/>
        <w:jc w:val="center"/>
        <w:rPr>
          <w:b/>
          <w:color w:val="000000"/>
          <w:sz w:val="22"/>
          <w:szCs w:val="22"/>
        </w:rPr>
      </w:pPr>
      <w:r w:rsidRPr="00E60713">
        <w:rPr>
          <w:b/>
          <w:color w:val="000000"/>
          <w:sz w:val="22"/>
          <w:szCs w:val="22"/>
        </w:rPr>
        <w:t>1 класс</w:t>
      </w:r>
    </w:p>
    <w:p w:rsidR="00A715EA" w:rsidRPr="00E60713" w:rsidRDefault="00A715EA" w:rsidP="00A715EA">
      <w:pPr>
        <w:pStyle w:val="a3"/>
        <w:spacing w:before="76" w:line="276" w:lineRule="auto"/>
        <w:ind w:left="0" w:right="265" w:firstLine="555"/>
        <w:jc w:val="both"/>
        <w:rPr>
          <w:sz w:val="22"/>
          <w:szCs w:val="22"/>
        </w:rPr>
      </w:pPr>
    </w:p>
    <w:tbl>
      <w:tblPr>
        <w:tblStyle w:val="TableNormal"/>
        <w:tblW w:w="1460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9780"/>
      </w:tblGrid>
      <w:tr w:rsidR="00A715EA" w:rsidRPr="00E60713" w:rsidTr="000160A8">
        <w:trPr>
          <w:trHeight w:val="445"/>
        </w:trPr>
        <w:tc>
          <w:tcPr>
            <w:tcW w:w="4820" w:type="dxa"/>
          </w:tcPr>
          <w:p w:rsidR="00A715EA" w:rsidRPr="00E60713" w:rsidRDefault="00A715EA" w:rsidP="00A715EA">
            <w:pPr>
              <w:pStyle w:val="TableParagraph"/>
              <w:spacing w:line="276" w:lineRule="auto"/>
              <w:ind w:left="810" w:right="1189"/>
              <w:jc w:val="center"/>
              <w:rPr>
                <w:b/>
                <w:lang w:val="ru-RU"/>
              </w:rPr>
            </w:pPr>
            <w:r w:rsidRPr="00E60713">
              <w:rPr>
                <w:b/>
              </w:rPr>
              <w:t>Раздел</w:t>
            </w:r>
          </w:p>
        </w:tc>
        <w:tc>
          <w:tcPr>
            <w:tcW w:w="9780" w:type="dxa"/>
            <w:vAlign w:val="center"/>
          </w:tcPr>
          <w:p w:rsidR="00443154" w:rsidRPr="00E60713" w:rsidRDefault="00A715EA" w:rsidP="00443154">
            <w:pPr>
              <w:pStyle w:val="TableParagraph"/>
              <w:spacing w:line="276" w:lineRule="auto"/>
              <w:ind w:left="105"/>
              <w:jc w:val="center"/>
              <w:rPr>
                <w:b/>
                <w:lang w:val="ru-RU"/>
              </w:rPr>
            </w:pPr>
            <w:r w:rsidRPr="00E60713">
              <w:rPr>
                <w:b/>
              </w:rPr>
              <w:t>Содержание</w:t>
            </w:r>
          </w:p>
        </w:tc>
      </w:tr>
      <w:tr w:rsidR="00A715EA" w:rsidRPr="00E60713" w:rsidTr="000160A8">
        <w:trPr>
          <w:trHeight w:val="574"/>
        </w:trPr>
        <w:tc>
          <w:tcPr>
            <w:tcW w:w="4820" w:type="dxa"/>
          </w:tcPr>
          <w:p w:rsidR="00A715EA" w:rsidRPr="00E60713" w:rsidRDefault="00A715EA" w:rsidP="000160A8">
            <w:pPr>
              <w:pStyle w:val="TableParagraph"/>
              <w:spacing w:line="276" w:lineRule="auto"/>
              <w:ind w:left="107" w:right="1224"/>
              <w:rPr>
                <w:lang w:val="ru-RU"/>
              </w:rPr>
            </w:pPr>
            <w:r w:rsidRPr="00E60713">
              <w:rPr>
                <w:lang w:val="ru-RU"/>
              </w:rPr>
              <w:t>Жили</w:t>
            </w:r>
            <w:r w:rsidR="009B6D2B" w:rsidRPr="00E60713">
              <w:rPr>
                <w:lang w:val="ru-RU"/>
              </w:rPr>
              <w:t>–</w:t>
            </w:r>
            <w:r w:rsidRPr="00E60713">
              <w:rPr>
                <w:lang w:val="ru-RU"/>
              </w:rPr>
              <w:t>были</w:t>
            </w:r>
            <w:r w:rsidR="000160A8" w:rsidRPr="00E60713">
              <w:rPr>
                <w:w w:val="95"/>
                <w:lang w:val="ru-RU"/>
              </w:rPr>
              <w:t>в нашем классе</w:t>
            </w:r>
          </w:p>
        </w:tc>
        <w:tc>
          <w:tcPr>
            <w:tcW w:w="9780" w:type="dxa"/>
          </w:tcPr>
          <w:p w:rsidR="00A715EA" w:rsidRPr="00E60713" w:rsidRDefault="00A715EA" w:rsidP="006B212C">
            <w:pPr>
              <w:pStyle w:val="TableParagraph"/>
              <w:tabs>
                <w:tab w:val="left" w:pos="1333"/>
              </w:tabs>
              <w:spacing w:line="276" w:lineRule="auto"/>
              <w:ind w:left="105" w:right="102" w:firstLine="36"/>
              <w:rPr>
                <w:lang w:val="ru-RU"/>
              </w:rPr>
            </w:pPr>
            <w:r w:rsidRPr="00E60713">
              <w:rPr>
                <w:lang w:val="ru-RU"/>
              </w:rPr>
              <w:t>Культура общения в школе. Построение</w:t>
            </w:r>
            <w:r w:rsidRPr="00E60713">
              <w:rPr>
                <w:w w:val="95"/>
                <w:lang w:val="ru-RU"/>
              </w:rPr>
              <w:t>взаимоотношений</w:t>
            </w:r>
            <w:r w:rsidRPr="00E60713">
              <w:rPr>
                <w:lang w:val="ru-RU"/>
              </w:rPr>
              <w:t>«учитель – ученик», «ученик – ученик»</w:t>
            </w:r>
          </w:p>
        </w:tc>
      </w:tr>
      <w:tr w:rsidR="000160A8" w:rsidRPr="00E60713" w:rsidTr="000160A8">
        <w:trPr>
          <w:trHeight w:val="574"/>
        </w:trPr>
        <w:tc>
          <w:tcPr>
            <w:tcW w:w="4820" w:type="dxa"/>
          </w:tcPr>
          <w:p w:rsidR="000160A8" w:rsidRPr="00E60713" w:rsidRDefault="000160A8" w:rsidP="000160A8">
            <w:pPr>
              <w:pStyle w:val="TableParagraph"/>
              <w:tabs>
                <w:tab w:val="left" w:pos="1055"/>
                <w:tab w:val="left" w:pos="1753"/>
              </w:tabs>
              <w:spacing w:line="276" w:lineRule="auto"/>
              <w:ind w:left="107"/>
              <w:rPr>
                <w:lang w:val="ru-RU"/>
              </w:rPr>
            </w:pPr>
            <w:r w:rsidRPr="00E60713">
              <w:rPr>
                <w:lang w:val="ru-RU"/>
              </w:rPr>
              <w:t>Скажи</w:t>
            </w:r>
            <w:r w:rsidRPr="00E60713">
              <w:rPr>
                <w:lang w:val="ru-RU"/>
              </w:rPr>
              <w:tab/>
              <w:t>при</w:t>
            </w:r>
            <w:r w:rsidRPr="00E60713">
              <w:rPr>
                <w:lang w:val="ru-RU"/>
              </w:rPr>
              <w:tab/>
              <w:t xml:space="preserve">встрече: «Здравствуй и </w:t>
            </w:r>
            <w:r w:rsidRPr="00E60713">
              <w:rPr>
                <w:spacing w:val="-3"/>
                <w:lang w:val="ru-RU"/>
              </w:rPr>
              <w:t>до свидания»</w:t>
            </w:r>
          </w:p>
        </w:tc>
        <w:tc>
          <w:tcPr>
            <w:tcW w:w="9780" w:type="dxa"/>
          </w:tcPr>
          <w:p w:rsidR="000160A8" w:rsidRPr="00E60713" w:rsidRDefault="000160A8" w:rsidP="000160A8">
            <w:pPr>
              <w:pStyle w:val="TableParagraph"/>
              <w:spacing w:line="276" w:lineRule="auto"/>
              <w:ind w:right="99" w:hanging="17"/>
              <w:jc w:val="both"/>
              <w:rPr>
                <w:lang w:val="ru-RU"/>
              </w:rPr>
            </w:pPr>
            <w:r w:rsidRPr="00E60713">
              <w:rPr>
                <w:lang w:val="ru-RU"/>
              </w:rPr>
              <w:t>Чудесные превращения слов. Слова приветствия. Слова прощания. Слова выражения</w:t>
            </w:r>
            <w:r w:rsidRPr="00E60713">
              <w:rPr>
                <w:lang w:val="ru-RU"/>
              </w:rPr>
              <w:tab/>
            </w:r>
            <w:r w:rsidRPr="00E60713">
              <w:rPr>
                <w:spacing w:val="-1"/>
                <w:lang w:val="ru-RU"/>
              </w:rPr>
              <w:t xml:space="preserve">просьбы, </w:t>
            </w:r>
            <w:r w:rsidRPr="00E60713">
              <w:rPr>
                <w:lang w:val="ru-RU"/>
              </w:rPr>
              <w:t>благодарности</w:t>
            </w:r>
          </w:p>
        </w:tc>
      </w:tr>
      <w:tr w:rsidR="00A715EA" w:rsidRPr="00E60713" w:rsidTr="000160A8">
        <w:trPr>
          <w:trHeight w:val="959"/>
        </w:trPr>
        <w:tc>
          <w:tcPr>
            <w:tcW w:w="4820" w:type="dxa"/>
          </w:tcPr>
          <w:p w:rsidR="00A715EA" w:rsidRPr="00E60713" w:rsidRDefault="00A715EA" w:rsidP="000160A8">
            <w:pPr>
              <w:pStyle w:val="TableParagraph"/>
              <w:spacing w:line="276" w:lineRule="auto"/>
              <w:ind w:left="107" w:right="100"/>
              <w:rPr>
                <w:lang w:val="ru-RU"/>
              </w:rPr>
            </w:pPr>
            <w:r w:rsidRPr="00E60713">
              <w:t>Правилагостеприимства</w:t>
            </w:r>
          </w:p>
        </w:tc>
        <w:tc>
          <w:tcPr>
            <w:tcW w:w="9780" w:type="dxa"/>
          </w:tcPr>
          <w:p w:rsidR="00A715EA" w:rsidRPr="00E60713" w:rsidRDefault="00A715EA" w:rsidP="000160A8">
            <w:pPr>
              <w:pStyle w:val="TableParagraph"/>
              <w:tabs>
                <w:tab w:val="left" w:pos="1530"/>
                <w:tab w:val="left" w:pos="2163"/>
                <w:tab w:val="left" w:pos="2801"/>
              </w:tabs>
              <w:spacing w:line="276" w:lineRule="auto"/>
              <w:ind w:left="105" w:right="99" w:firstLine="36"/>
              <w:jc w:val="both"/>
              <w:rPr>
                <w:lang w:val="ru-RU"/>
              </w:rPr>
            </w:pPr>
            <w:r w:rsidRPr="00E60713">
              <w:rPr>
                <w:lang w:val="ru-RU"/>
              </w:rPr>
              <w:t>Учимся</w:t>
            </w:r>
            <w:r w:rsidRPr="00E60713">
              <w:rPr>
                <w:lang w:val="ru-RU"/>
              </w:rPr>
              <w:tab/>
            </w:r>
            <w:r w:rsidRPr="00E60713">
              <w:rPr>
                <w:w w:val="95"/>
                <w:lang w:val="ru-RU"/>
              </w:rPr>
              <w:t xml:space="preserve">представляться. </w:t>
            </w:r>
            <w:r w:rsidRPr="00E60713">
              <w:rPr>
                <w:lang w:val="ru-RU"/>
              </w:rPr>
              <w:t xml:space="preserve">Правила поведения за столом. Хорошие </w:t>
            </w:r>
            <w:r w:rsidR="000160A8" w:rsidRPr="00E60713">
              <w:rPr>
                <w:lang w:val="ru-RU"/>
              </w:rPr>
              <w:t xml:space="preserve">манеры. Правила гостеприимства. </w:t>
            </w:r>
            <w:r w:rsidRPr="00E60713">
              <w:rPr>
                <w:w w:val="95"/>
                <w:lang w:val="ru-RU"/>
              </w:rPr>
              <w:t xml:space="preserve">Правила </w:t>
            </w:r>
            <w:r w:rsidRPr="00E60713">
              <w:rPr>
                <w:lang w:val="ru-RU"/>
              </w:rPr>
              <w:t>поведения при торжественных событиях. Поздравление и пожелания.</w:t>
            </w:r>
            <w:r w:rsidRPr="00E60713">
              <w:rPr>
                <w:lang w:val="ru-RU"/>
              </w:rPr>
              <w:tab/>
            </w:r>
            <w:r w:rsidRPr="00E60713">
              <w:rPr>
                <w:w w:val="95"/>
                <w:lang w:val="ru-RU"/>
              </w:rPr>
              <w:t xml:space="preserve">Правила </w:t>
            </w:r>
            <w:r w:rsidRPr="00E60713">
              <w:rPr>
                <w:lang w:val="ru-RU"/>
              </w:rPr>
              <w:t>расставания.</w:t>
            </w:r>
            <w:r w:rsidR="000160A8" w:rsidRPr="00E60713">
              <w:rPr>
                <w:lang w:val="ru-RU"/>
              </w:rPr>
              <w:t xml:space="preserve">Прощание </w:t>
            </w:r>
            <w:r w:rsidRPr="00E60713">
              <w:rPr>
                <w:spacing w:val="-18"/>
                <w:lang w:val="ru-RU"/>
              </w:rPr>
              <w:t>с</w:t>
            </w:r>
            <w:r w:rsidR="000160A8" w:rsidRPr="00E60713">
              <w:rPr>
                <w:lang w:val="ru-RU"/>
              </w:rPr>
              <w:t>гостем.   Ролевая   игра</w:t>
            </w:r>
            <w:r w:rsidRPr="00E60713">
              <w:rPr>
                <w:lang w:val="ru-RU"/>
              </w:rPr>
              <w:t>«Мыв</w:t>
            </w:r>
            <w:r w:rsidR="006B212C" w:rsidRPr="00E60713">
              <w:rPr>
                <w:lang w:val="ru-RU"/>
              </w:rPr>
              <w:t xml:space="preserve"> гостях».</w:t>
            </w:r>
          </w:p>
        </w:tc>
      </w:tr>
      <w:tr w:rsidR="00A715EA" w:rsidRPr="00E60713" w:rsidTr="000160A8">
        <w:trPr>
          <w:trHeight w:val="420"/>
        </w:trPr>
        <w:tc>
          <w:tcPr>
            <w:tcW w:w="4820" w:type="dxa"/>
          </w:tcPr>
          <w:p w:rsidR="00A715EA" w:rsidRPr="00E60713" w:rsidRDefault="000160A8" w:rsidP="000160A8">
            <w:pPr>
              <w:pStyle w:val="TableParagraph"/>
              <w:spacing w:line="276" w:lineRule="auto"/>
              <w:ind w:left="107" w:right="412"/>
              <w:rPr>
                <w:lang w:val="ru-RU"/>
              </w:rPr>
            </w:pPr>
            <w:r w:rsidRPr="00E60713">
              <w:rPr>
                <w:lang w:val="ru-RU"/>
              </w:rPr>
              <w:lastRenderedPageBreak/>
              <w:t>«Вежливые слова» (доброе утро, добрый день, добрый вечер, спокойной ночи)</w:t>
            </w:r>
          </w:p>
        </w:tc>
        <w:tc>
          <w:tcPr>
            <w:tcW w:w="9780" w:type="dxa"/>
          </w:tcPr>
          <w:p w:rsidR="00A715EA" w:rsidRPr="00E60713" w:rsidRDefault="00A715EA" w:rsidP="00A715EA">
            <w:pPr>
              <w:pStyle w:val="TableParagraph"/>
              <w:tabs>
                <w:tab w:val="left" w:pos="2216"/>
              </w:tabs>
              <w:spacing w:line="276" w:lineRule="auto"/>
              <w:ind w:left="105" w:right="103"/>
              <w:rPr>
                <w:lang w:val="ru-RU"/>
              </w:rPr>
            </w:pPr>
            <w:r w:rsidRPr="00E60713">
              <w:rPr>
                <w:lang w:val="ru-RU"/>
              </w:rPr>
              <w:t>Т</w:t>
            </w:r>
            <w:r w:rsidR="000160A8" w:rsidRPr="00E60713">
              <w:rPr>
                <w:lang w:val="ru-RU"/>
              </w:rPr>
              <w:t xml:space="preserve">радиционные </w:t>
            </w:r>
            <w:r w:rsidRPr="00E60713">
              <w:rPr>
                <w:spacing w:val="-4"/>
                <w:lang w:val="ru-RU"/>
              </w:rPr>
              <w:t xml:space="preserve">русские </w:t>
            </w:r>
            <w:r w:rsidRPr="00E60713">
              <w:rPr>
                <w:lang w:val="ru-RU"/>
              </w:rPr>
              <w:t>пожелания иприветствия</w:t>
            </w:r>
          </w:p>
        </w:tc>
      </w:tr>
      <w:tr w:rsidR="00A715EA" w:rsidRPr="00E60713" w:rsidTr="000160A8">
        <w:trPr>
          <w:trHeight w:val="903"/>
        </w:trPr>
        <w:tc>
          <w:tcPr>
            <w:tcW w:w="4820" w:type="dxa"/>
          </w:tcPr>
          <w:p w:rsidR="00A715EA" w:rsidRPr="00E60713" w:rsidRDefault="000160A8" w:rsidP="000160A8">
            <w:pPr>
              <w:pStyle w:val="TableParagraph"/>
              <w:tabs>
                <w:tab w:val="left" w:pos="601"/>
                <w:tab w:val="left" w:pos="1316"/>
                <w:tab w:val="left" w:pos="1949"/>
              </w:tabs>
              <w:spacing w:line="276" w:lineRule="auto"/>
              <w:ind w:left="107" w:right="100"/>
              <w:rPr>
                <w:lang w:val="ru-RU"/>
              </w:rPr>
            </w:pPr>
            <w:r w:rsidRPr="00E60713">
              <w:rPr>
                <w:lang w:val="ru-RU"/>
              </w:rPr>
              <w:t xml:space="preserve">О том, как </w:t>
            </w:r>
            <w:r w:rsidR="00A715EA" w:rsidRPr="00E60713">
              <w:rPr>
                <w:spacing w:val="-5"/>
                <w:lang w:val="ru-RU"/>
              </w:rPr>
              <w:t xml:space="preserve">быть </w:t>
            </w:r>
            <w:r w:rsidR="00A715EA" w:rsidRPr="00E60713">
              <w:rPr>
                <w:lang w:val="ru-RU"/>
              </w:rPr>
              <w:t>уступчивым</w:t>
            </w:r>
          </w:p>
        </w:tc>
        <w:tc>
          <w:tcPr>
            <w:tcW w:w="9780" w:type="dxa"/>
          </w:tcPr>
          <w:p w:rsidR="00A715EA" w:rsidRPr="00E60713" w:rsidRDefault="00A715EA" w:rsidP="00DD5214">
            <w:pPr>
              <w:pStyle w:val="TableParagraph"/>
              <w:spacing w:line="276" w:lineRule="auto"/>
              <w:ind w:left="105"/>
              <w:rPr>
                <w:lang w:val="ru-RU"/>
              </w:rPr>
            </w:pPr>
            <w:r w:rsidRPr="00E60713">
              <w:rPr>
                <w:lang w:val="ru-RU"/>
              </w:rPr>
              <w:t>Не быть грубым, уступать друг другу. Толерантность</w:t>
            </w:r>
          </w:p>
        </w:tc>
      </w:tr>
      <w:tr w:rsidR="00A715EA" w:rsidRPr="00E60713" w:rsidTr="000160A8">
        <w:trPr>
          <w:trHeight w:val="692"/>
        </w:trPr>
        <w:tc>
          <w:tcPr>
            <w:tcW w:w="4820" w:type="dxa"/>
          </w:tcPr>
          <w:p w:rsidR="00A715EA" w:rsidRPr="00E60713" w:rsidRDefault="00A715EA" w:rsidP="000160A8">
            <w:pPr>
              <w:pStyle w:val="TableParagraph"/>
              <w:spacing w:line="276" w:lineRule="auto"/>
              <w:ind w:left="107" w:right="770"/>
              <w:rPr>
                <w:lang w:val="ru-RU"/>
              </w:rPr>
            </w:pPr>
            <w:r w:rsidRPr="00E60713">
              <w:t>Вежливаяпросьба</w:t>
            </w:r>
          </w:p>
        </w:tc>
        <w:tc>
          <w:tcPr>
            <w:tcW w:w="9780" w:type="dxa"/>
          </w:tcPr>
          <w:p w:rsidR="00A715EA" w:rsidRPr="00E60713" w:rsidRDefault="00A715EA" w:rsidP="000160A8">
            <w:pPr>
              <w:pStyle w:val="TableParagraph"/>
              <w:tabs>
                <w:tab w:val="left" w:pos="946"/>
                <w:tab w:val="left" w:pos="2115"/>
              </w:tabs>
              <w:spacing w:line="276" w:lineRule="auto"/>
              <w:ind w:left="105" w:right="101"/>
              <w:rPr>
                <w:lang w:val="ru-RU"/>
              </w:rPr>
            </w:pPr>
            <w:r w:rsidRPr="00E60713">
              <w:rPr>
                <w:lang w:val="ru-RU"/>
              </w:rPr>
              <w:t>Формы</w:t>
            </w:r>
            <w:r w:rsidRPr="00E60713">
              <w:rPr>
                <w:lang w:val="ru-RU"/>
              </w:rPr>
              <w:tab/>
              <w:t>выражения</w:t>
            </w:r>
            <w:r w:rsidRPr="00E60713">
              <w:rPr>
                <w:lang w:val="ru-RU"/>
              </w:rPr>
              <w:tab/>
            </w:r>
            <w:r w:rsidRPr="00E60713">
              <w:rPr>
                <w:spacing w:val="-1"/>
                <w:lang w:val="ru-RU"/>
              </w:rPr>
              <w:t xml:space="preserve">просьбы, </w:t>
            </w:r>
            <w:r w:rsidRPr="00E60713">
              <w:rPr>
                <w:lang w:val="ru-RU"/>
              </w:rPr>
              <w:t>адресованной незнакомомуили</w:t>
            </w:r>
            <w:r w:rsidR="009315DA" w:rsidRPr="00E60713">
              <w:rPr>
                <w:lang w:val="ru-RU"/>
              </w:rPr>
              <w:t xml:space="preserve">близкому </w:t>
            </w:r>
            <w:r w:rsidR="000160A8" w:rsidRPr="00E60713">
              <w:rPr>
                <w:lang w:val="ru-RU"/>
              </w:rPr>
              <w:t xml:space="preserve">человеку. </w:t>
            </w:r>
            <w:r w:rsidRPr="00E60713">
              <w:rPr>
                <w:spacing w:val="-3"/>
                <w:lang w:val="ru-RU"/>
              </w:rPr>
              <w:t xml:space="preserve">Ролевая </w:t>
            </w:r>
            <w:r w:rsidRPr="00E60713">
              <w:rPr>
                <w:lang w:val="ru-RU"/>
              </w:rPr>
              <w:t>игра «Вежливый слон»</w:t>
            </w:r>
          </w:p>
        </w:tc>
      </w:tr>
      <w:tr w:rsidR="00A715EA" w:rsidRPr="00E60713" w:rsidTr="000160A8">
        <w:trPr>
          <w:trHeight w:val="844"/>
        </w:trPr>
        <w:tc>
          <w:tcPr>
            <w:tcW w:w="4820" w:type="dxa"/>
          </w:tcPr>
          <w:p w:rsidR="00A715EA" w:rsidRPr="00E60713" w:rsidRDefault="006B212C" w:rsidP="000160A8">
            <w:pPr>
              <w:pStyle w:val="TableParagraph"/>
              <w:tabs>
                <w:tab w:val="left" w:pos="2272"/>
              </w:tabs>
              <w:spacing w:line="276" w:lineRule="auto"/>
              <w:ind w:left="107"/>
              <w:rPr>
                <w:lang w:val="ru-RU"/>
              </w:rPr>
            </w:pPr>
            <w:r w:rsidRPr="00E60713">
              <w:rPr>
                <w:lang w:val="ru-RU"/>
              </w:rPr>
              <w:t xml:space="preserve">Поведение </w:t>
            </w:r>
            <w:r w:rsidR="00A715EA" w:rsidRPr="00E60713">
              <w:rPr>
                <w:lang w:val="ru-RU"/>
              </w:rPr>
              <w:t>в</w:t>
            </w:r>
            <w:r w:rsidR="000160A8" w:rsidRPr="00E60713">
              <w:rPr>
                <w:lang w:val="ru-RU"/>
              </w:rPr>
              <w:t xml:space="preserve"> о</w:t>
            </w:r>
            <w:r w:rsidRPr="00E60713">
              <w:rPr>
                <w:lang w:val="ru-RU"/>
              </w:rPr>
              <w:t xml:space="preserve">бщественных </w:t>
            </w:r>
            <w:r w:rsidR="00A715EA" w:rsidRPr="00E60713">
              <w:rPr>
                <w:lang w:val="ru-RU"/>
              </w:rPr>
              <w:t>местах.</w:t>
            </w:r>
          </w:p>
          <w:p w:rsidR="006B212C" w:rsidRPr="00E60713" w:rsidRDefault="00A715EA" w:rsidP="000160A8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E60713">
              <w:rPr>
                <w:lang w:val="ru-RU"/>
              </w:rPr>
              <w:t>Общественныйтранспорт.</w:t>
            </w:r>
          </w:p>
          <w:p w:rsidR="00A715EA" w:rsidRPr="00E60713" w:rsidRDefault="00A715EA" w:rsidP="000160A8">
            <w:pPr>
              <w:pStyle w:val="TableParagraph"/>
              <w:tabs>
                <w:tab w:val="left" w:pos="1827"/>
              </w:tabs>
              <w:spacing w:before="1" w:line="276" w:lineRule="auto"/>
              <w:ind w:left="0" w:right="98"/>
              <w:rPr>
                <w:lang w:val="ru-RU"/>
              </w:rPr>
            </w:pPr>
            <w:r w:rsidRPr="00E60713">
              <w:rPr>
                <w:lang w:val="ru-RU"/>
              </w:rPr>
              <w:t>Поликлиника.Парикмахерская.</w:t>
            </w:r>
          </w:p>
        </w:tc>
        <w:tc>
          <w:tcPr>
            <w:tcW w:w="9780" w:type="dxa"/>
          </w:tcPr>
          <w:p w:rsidR="00A715EA" w:rsidRPr="00E60713" w:rsidRDefault="00A715EA" w:rsidP="00DD5214">
            <w:pPr>
              <w:pStyle w:val="TableParagraph"/>
              <w:tabs>
                <w:tab w:val="left" w:pos="1616"/>
                <w:tab w:val="left" w:pos="1837"/>
                <w:tab w:val="left" w:pos="2432"/>
              </w:tabs>
              <w:spacing w:line="276" w:lineRule="auto"/>
              <w:ind w:left="105" w:right="99"/>
              <w:jc w:val="both"/>
              <w:rPr>
                <w:lang w:val="ru-RU"/>
              </w:rPr>
            </w:pPr>
            <w:r w:rsidRPr="00E60713">
              <w:rPr>
                <w:lang w:val="ru-RU"/>
              </w:rPr>
              <w:t>Правила п</w:t>
            </w:r>
            <w:r w:rsidR="00B260E9" w:rsidRPr="00E60713">
              <w:rPr>
                <w:lang w:val="ru-RU"/>
              </w:rPr>
              <w:t xml:space="preserve">роезда, поведения в </w:t>
            </w:r>
            <w:r w:rsidRPr="00E60713">
              <w:rPr>
                <w:lang w:val="ru-RU"/>
              </w:rPr>
              <w:t xml:space="preserve"> общественных местах. Сюжетно      –</w:t>
            </w:r>
          </w:p>
          <w:p w:rsidR="00A715EA" w:rsidRPr="00E60713" w:rsidRDefault="00A715EA" w:rsidP="00DD5214">
            <w:pPr>
              <w:pStyle w:val="TableParagraph"/>
              <w:spacing w:line="276" w:lineRule="auto"/>
              <w:ind w:left="105"/>
              <w:jc w:val="both"/>
              <w:rPr>
                <w:lang w:val="ru-RU"/>
              </w:rPr>
            </w:pPr>
            <w:r w:rsidRPr="00E60713">
              <w:rPr>
                <w:lang w:val="ru-RU"/>
              </w:rPr>
              <w:t>ролевая игра «Мы идем в</w:t>
            </w:r>
            <w:r w:rsidR="009315DA" w:rsidRPr="00E60713">
              <w:rPr>
                <w:lang w:val="ru-RU"/>
              </w:rPr>
              <w:t>поликлинику</w:t>
            </w:r>
            <w:r w:rsidRPr="00E60713">
              <w:rPr>
                <w:lang w:val="ru-RU"/>
              </w:rPr>
              <w:t>»</w:t>
            </w:r>
          </w:p>
        </w:tc>
      </w:tr>
      <w:tr w:rsidR="00A715EA" w:rsidRPr="00E60713" w:rsidTr="000160A8">
        <w:trPr>
          <w:trHeight w:val="246"/>
        </w:trPr>
        <w:tc>
          <w:tcPr>
            <w:tcW w:w="4820" w:type="dxa"/>
          </w:tcPr>
          <w:p w:rsidR="00A715EA" w:rsidRPr="00E60713" w:rsidRDefault="00A715EA" w:rsidP="000160A8">
            <w:pPr>
              <w:pStyle w:val="TableParagraph"/>
              <w:spacing w:line="276" w:lineRule="auto"/>
              <w:ind w:left="107" w:right="100"/>
              <w:rPr>
                <w:lang w:val="ru-RU"/>
              </w:rPr>
            </w:pPr>
            <w:r w:rsidRPr="00E60713">
              <w:t>Какпостроитьвежливыйдиалог</w:t>
            </w:r>
          </w:p>
        </w:tc>
        <w:tc>
          <w:tcPr>
            <w:tcW w:w="9780" w:type="dxa"/>
          </w:tcPr>
          <w:p w:rsidR="00A715EA" w:rsidRPr="00E60713" w:rsidRDefault="00A715EA" w:rsidP="001021ED">
            <w:pPr>
              <w:pStyle w:val="TableParagraph"/>
              <w:tabs>
                <w:tab w:val="left" w:pos="2067"/>
                <w:tab w:val="left" w:pos="2793"/>
              </w:tabs>
              <w:spacing w:line="276" w:lineRule="auto"/>
              <w:ind w:left="105" w:right="99"/>
              <w:rPr>
                <w:lang w:val="ru-RU"/>
              </w:rPr>
            </w:pPr>
            <w:r w:rsidRPr="00E60713">
              <w:rPr>
                <w:lang w:val="ru-RU"/>
              </w:rPr>
              <w:t xml:space="preserve">Обращение к взрослому </w:t>
            </w:r>
            <w:r w:rsidR="001021ED" w:rsidRPr="00E60713">
              <w:rPr>
                <w:lang w:val="ru-RU"/>
              </w:rPr>
              <w:t>человеку.</w:t>
            </w:r>
            <w:r w:rsidRPr="00E60713">
              <w:rPr>
                <w:lang w:val="ru-RU"/>
              </w:rPr>
              <w:t>Разговор по телефону. Инсценировка телефонного разговора</w:t>
            </w:r>
            <w:r w:rsidR="001021ED" w:rsidRPr="00E60713">
              <w:rPr>
                <w:lang w:val="ru-RU"/>
              </w:rPr>
              <w:t>.</w:t>
            </w:r>
          </w:p>
        </w:tc>
      </w:tr>
      <w:tr w:rsidR="00A715EA" w:rsidRPr="00E60713" w:rsidTr="000160A8">
        <w:trPr>
          <w:trHeight w:val="379"/>
        </w:trPr>
        <w:tc>
          <w:tcPr>
            <w:tcW w:w="4820" w:type="dxa"/>
          </w:tcPr>
          <w:p w:rsidR="00A715EA" w:rsidRPr="00E60713" w:rsidRDefault="00A715EA" w:rsidP="000160A8">
            <w:pPr>
              <w:pStyle w:val="TableParagraph"/>
              <w:spacing w:line="276" w:lineRule="auto"/>
              <w:ind w:left="107" w:right="100"/>
              <w:rPr>
                <w:lang w:val="ru-RU"/>
              </w:rPr>
            </w:pPr>
            <w:r w:rsidRPr="00E60713">
              <w:rPr>
                <w:lang w:val="ru-RU"/>
              </w:rPr>
              <w:t>Братья наши меньшие</w:t>
            </w:r>
          </w:p>
        </w:tc>
        <w:tc>
          <w:tcPr>
            <w:tcW w:w="9780" w:type="dxa"/>
          </w:tcPr>
          <w:p w:rsidR="00A715EA" w:rsidRPr="00E60713" w:rsidRDefault="00A715EA" w:rsidP="00DD5214">
            <w:pPr>
              <w:pStyle w:val="TableParagraph"/>
              <w:tabs>
                <w:tab w:val="left" w:pos="1370"/>
                <w:tab w:val="left" w:pos="2800"/>
              </w:tabs>
              <w:spacing w:line="276" w:lineRule="auto"/>
              <w:ind w:left="105" w:right="100"/>
              <w:jc w:val="both"/>
              <w:rPr>
                <w:lang w:val="ru-RU"/>
              </w:rPr>
            </w:pPr>
            <w:r w:rsidRPr="00E60713">
              <w:rPr>
                <w:lang w:val="ru-RU"/>
              </w:rPr>
              <w:t>Правила</w:t>
            </w:r>
            <w:r w:rsidRPr="00E60713">
              <w:rPr>
                <w:lang w:val="ru-RU"/>
              </w:rPr>
              <w:tab/>
              <w:t>поведения</w:t>
            </w:r>
            <w:r w:rsidRPr="00E60713">
              <w:rPr>
                <w:lang w:val="ru-RU"/>
              </w:rPr>
              <w:tab/>
            </w:r>
            <w:r w:rsidRPr="00E60713">
              <w:rPr>
                <w:spacing w:val="-18"/>
                <w:lang w:val="ru-RU"/>
              </w:rPr>
              <w:t xml:space="preserve">с </w:t>
            </w:r>
            <w:r w:rsidRPr="00E60713">
              <w:rPr>
                <w:lang w:val="ru-RU"/>
              </w:rPr>
              <w:t>животными. Разговор о животных и сживотными</w:t>
            </w:r>
          </w:p>
        </w:tc>
      </w:tr>
    </w:tbl>
    <w:p w:rsidR="00A715EA" w:rsidRPr="00E60713" w:rsidRDefault="00A715EA" w:rsidP="00A715EA">
      <w:pPr>
        <w:pStyle w:val="a3"/>
        <w:spacing w:before="76" w:line="276" w:lineRule="auto"/>
        <w:ind w:left="0" w:right="265" w:firstLine="555"/>
        <w:jc w:val="both"/>
        <w:rPr>
          <w:sz w:val="22"/>
          <w:szCs w:val="22"/>
        </w:rPr>
      </w:pPr>
    </w:p>
    <w:p w:rsidR="00E7722F" w:rsidRPr="00E60713" w:rsidRDefault="00E7722F" w:rsidP="00E7722F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2"/>
          <w:szCs w:val="22"/>
        </w:rPr>
      </w:pPr>
      <w:r w:rsidRPr="00E60713">
        <w:rPr>
          <w:b/>
          <w:bCs/>
          <w:color w:val="000000"/>
          <w:sz w:val="22"/>
          <w:szCs w:val="22"/>
        </w:rPr>
        <w:t>Планируемые результаты освоения программы</w:t>
      </w:r>
    </w:p>
    <w:p w:rsidR="00E7722F" w:rsidRPr="00E60713" w:rsidRDefault="00647B5D" w:rsidP="00E7722F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2"/>
          <w:szCs w:val="22"/>
        </w:rPr>
      </w:pPr>
      <w:r w:rsidRPr="00E60713">
        <w:rPr>
          <w:b/>
          <w:bCs/>
          <w:color w:val="000000"/>
          <w:sz w:val="22"/>
          <w:szCs w:val="22"/>
        </w:rPr>
        <w:t>5</w:t>
      </w:r>
      <w:r w:rsidR="00E7722F" w:rsidRPr="00E60713">
        <w:rPr>
          <w:b/>
          <w:bCs/>
          <w:color w:val="000000"/>
          <w:sz w:val="22"/>
          <w:szCs w:val="22"/>
        </w:rPr>
        <w:t xml:space="preserve"> класс</w:t>
      </w:r>
    </w:p>
    <w:p w:rsidR="00F6293C" w:rsidRPr="00E60713" w:rsidRDefault="00F6293C" w:rsidP="00E7722F">
      <w:pPr>
        <w:pStyle w:val="a3"/>
        <w:spacing w:line="276" w:lineRule="auto"/>
        <w:rPr>
          <w:b/>
          <w:sz w:val="22"/>
          <w:szCs w:val="22"/>
        </w:rPr>
      </w:pPr>
    </w:p>
    <w:p w:rsidR="00E7722F" w:rsidRPr="00E60713" w:rsidRDefault="00E7722F" w:rsidP="00E7722F">
      <w:pPr>
        <w:pStyle w:val="a3"/>
        <w:spacing w:line="276" w:lineRule="auto"/>
        <w:rPr>
          <w:b/>
          <w:sz w:val="22"/>
          <w:szCs w:val="22"/>
        </w:rPr>
      </w:pPr>
      <w:r w:rsidRPr="00E60713">
        <w:rPr>
          <w:b/>
          <w:sz w:val="22"/>
          <w:szCs w:val="22"/>
        </w:rPr>
        <w:t>Личностные результаты:</w:t>
      </w:r>
    </w:p>
    <w:p w:rsidR="00E7722F" w:rsidRPr="00E60713" w:rsidRDefault="00E7722F" w:rsidP="00E7722F">
      <w:pPr>
        <w:pStyle w:val="a3"/>
        <w:spacing w:line="276" w:lineRule="auto"/>
        <w:rPr>
          <w:sz w:val="22"/>
          <w:szCs w:val="22"/>
        </w:rPr>
      </w:pPr>
      <w:r w:rsidRPr="00E60713">
        <w:rPr>
          <w:b/>
          <w:sz w:val="22"/>
          <w:szCs w:val="22"/>
        </w:rPr>
        <w:t xml:space="preserve">- </w:t>
      </w:r>
      <w:r w:rsidRPr="00E60713">
        <w:rPr>
          <w:sz w:val="22"/>
          <w:szCs w:val="22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E7722F" w:rsidRPr="00E60713" w:rsidRDefault="00E7722F" w:rsidP="00947DDF">
      <w:pPr>
        <w:pStyle w:val="a3"/>
        <w:spacing w:before="76" w:line="276" w:lineRule="auto"/>
        <w:ind w:left="0" w:right="981"/>
        <w:rPr>
          <w:sz w:val="22"/>
          <w:szCs w:val="22"/>
        </w:rPr>
      </w:pPr>
      <w:r w:rsidRPr="00E60713">
        <w:rPr>
          <w:sz w:val="22"/>
          <w:szCs w:val="22"/>
        </w:rPr>
        <w:t xml:space="preserve">            - эмпатия как понимание чувств других людей и сопереживание им; </w:t>
      </w:r>
    </w:p>
    <w:p w:rsidR="00E7722F" w:rsidRPr="00E60713" w:rsidRDefault="00E7722F" w:rsidP="00E7722F">
      <w:pPr>
        <w:pStyle w:val="a3"/>
        <w:spacing w:line="276" w:lineRule="auto"/>
        <w:rPr>
          <w:sz w:val="22"/>
          <w:szCs w:val="22"/>
        </w:rPr>
      </w:pPr>
      <w:r w:rsidRPr="00E60713">
        <w:rPr>
          <w:sz w:val="22"/>
          <w:szCs w:val="22"/>
        </w:rPr>
        <w:t>- проявление познавательной инициативы в учебном сотрудничестве;</w:t>
      </w:r>
    </w:p>
    <w:p w:rsidR="00E7722F" w:rsidRPr="00E60713" w:rsidRDefault="00E7722F" w:rsidP="00E7722F">
      <w:pPr>
        <w:pStyle w:val="a3"/>
        <w:spacing w:before="1" w:line="276" w:lineRule="auto"/>
        <w:ind w:right="1235"/>
        <w:rPr>
          <w:sz w:val="22"/>
          <w:szCs w:val="22"/>
        </w:rPr>
      </w:pPr>
      <w:r w:rsidRPr="00E60713">
        <w:rPr>
          <w:sz w:val="22"/>
          <w:szCs w:val="22"/>
        </w:rPr>
        <w:t>- установка на здоровый образ жизни и реализации её в реальном поведении и поступках;</w:t>
      </w:r>
    </w:p>
    <w:p w:rsidR="00E7722F" w:rsidRPr="00E60713" w:rsidRDefault="00E7722F" w:rsidP="009F53EF">
      <w:pPr>
        <w:pStyle w:val="a3"/>
        <w:spacing w:before="1" w:line="276" w:lineRule="auto"/>
        <w:ind w:right="1235"/>
        <w:rPr>
          <w:sz w:val="22"/>
          <w:szCs w:val="22"/>
        </w:rPr>
      </w:pPr>
      <w:r w:rsidRPr="00E60713">
        <w:rPr>
          <w:sz w:val="22"/>
          <w:szCs w:val="22"/>
        </w:rPr>
        <w:t xml:space="preserve"> умение достаточно точно,  передавать партнёру необходимую информацию как ориентир для построения действия с учётом целей коммуникации.</w:t>
      </w:r>
    </w:p>
    <w:p w:rsidR="009F53EF" w:rsidRPr="00E60713" w:rsidRDefault="009F53EF" w:rsidP="009F53EF">
      <w:pPr>
        <w:pStyle w:val="a3"/>
        <w:spacing w:before="1" w:line="276" w:lineRule="auto"/>
        <w:ind w:right="1235"/>
        <w:rPr>
          <w:sz w:val="22"/>
          <w:szCs w:val="22"/>
        </w:rPr>
      </w:pPr>
    </w:p>
    <w:p w:rsidR="00E7722F" w:rsidRPr="00E60713" w:rsidRDefault="00E7722F" w:rsidP="00947DDF">
      <w:pPr>
        <w:spacing w:after="0"/>
        <w:jc w:val="center"/>
        <w:rPr>
          <w:rFonts w:ascii="Times New Roman" w:hAnsi="Times New Roman" w:cs="Times New Roman"/>
        </w:rPr>
      </w:pPr>
      <w:r w:rsidRPr="00E60713">
        <w:rPr>
          <w:rFonts w:ascii="Times New Roman" w:hAnsi="Times New Roman" w:cs="Times New Roman"/>
        </w:rPr>
        <w:t>Мониторинг сформированности личностных результатов</w:t>
      </w:r>
    </w:p>
    <w:p w:rsidR="00E7722F" w:rsidRPr="00E60713" w:rsidRDefault="00E7722F" w:rsidP="00E7722F">
      <w:pPr>
        <w:spacing w:after="0"/>
        <w:jc w:val="center"/>
        <w:rPr>
          <w:rFonts w:ascii="Times New Roman" w:hAnsi="Times New Roman" w:cs="Times New Roman"/>
        </w:rPr>
      </w:pPr>
      <w:r w:rsidRPr="00E60713">
        <w:rPr>
          <w:rFonts w:ascii="Times New Roman" w:hAnsi="Times New Roman" w:cs="Times New Roman"/>
        </w:rPr>
        <w:t>ученика  _______ класса ____________________________________________________________</w:t>
      </w:r>
    </w:p>
    <w:p w:rsidR="00E7722F" w:rsidRPr="00E60713" w:rsidRDefault="00E7722F" w:rsidP="006B6942">
      <w:pPr>
        <w:rPr>
          <w:rFonts w:ascii="Times New Roman" w:hAnsi="Times New Roman" w:cs="Times New Roman"/>
          <w:lang w:bidi="ru-RU"/>
        </w:rPr>
      </w:pPr>
    </w:p>
    <w:tbl>
      <w:tblPr>
        <w:tblStyle w:val="a7"/>
        <w:tblW w:w="14450" w:type="dxa"/>
        <w:tblInd w:w="250" w:type="dxa"/>
        <w:tblLayout w:type="fixed"/>
        <w:tblLook w:val="04A0"/>
      </w:tblPr>
      <w:tblGrid>
        <w:gridCol w:w="4961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850"/>
        <w:gridCol w:w="842"/>
      </w:tblGrid>
      <w:tr w:rsidR="00647B5D" w:rsidRPr="00E60713" w:rsidTr="004E61BB">
        <w:trPr>
          <w:trHeight w:val="332"/>
        </w:trPr>
        <w:tc>
          <w:tcPr>
            <w:tcW w:w="4961" w:type="dxa"/>
            <w:vMerge w:val="restart"/>
            <w:vAlign w:val="center"/>
          </w:tcPr>
          <w:p w:rsidR="00647B5D" w:rsidRPr="00E60713" w:rsidRDefault="00647B5D" w:rsidP="00DD5214">
            <w:pPr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  <w:b/>
              </w:rPr>
              <w:t>Сформированность  личностных результатов. Вид деятельности</w:t>
            </w:r>
            <w:r w:rsidRPr="00E607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6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4669" w:type="dxa"/>
            <w:gridSpan w:val="6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647B5D" w:rsidRPr="00E60713" w:rsidTr="004E61BB">
        <w:trPr>
          <w:trHeight w:val="482"/>
        </w:trPr>
        <w:tc>
          <w:tcPr>
            <w:tcW w:w="4961" w:type="dxa"/>
            <w:vMerge/>
          </w:tcPr>
          <w:p w:rsidR="00647B5D" w:rsidRPr="00E60713" w:rsidRDefault="00647B5D" w:rsidP="00DD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Степень сформированности</w:t>
            </w:r>
          </w:p>
        </w:tc>
        <w:tc>
          <w:tcPr>
            <w:tcW w:w="1701" w:type="dxa"/>
            <w:gridSpan w:val="2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Мотивация</w:t>
            </w:r>
          </w:p>
        </w:tc>
        <w:tc>
          <w:tcPr>
            <w:tcW w:w="2977" w:type="dxa"/>
            <w:gridSpan w:val="4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Степень сформированности</w:t>
            </w:r>
          </w:p>
        </w:tc>
        <w:tc>
          <w:tcPr>
            <w:tcW w:w="1692" w:type="dxa"/>
            <w:gridSpan w:val="2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Мотивация</w:t>
            </w:r>
          </w:p>
        </w:tc>
      </w:tr>
      <w:tr w:rsidR="00647B5D" w:rsidRPr="00E60713" w:rsidTr="004E61BB">
        <w:trPr>
          <w:trHeight w:val="345"/>
        </w:trPr>
        <w:tc>
          <w:tcPr>
            <w:tcW w:w="4961" w:type="dxa"/>
            <w:vMerge/>
          </w:tcPr>
          <w:p w:rsidR="00647B5D" w:rsidRPr="00E60713" w:rsidRDefault="00647B5D" w:rsidP="00DD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Align w:val="center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647B5D" w:rsidRPr="00E60713" w:rsidRDefault="00647B5D" w:rsidP="00647B5D">
            <w:pPr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2" w:type="dxa"/>
            <w:vAlign w:val="center"/>
          </w:tcPr>
          <w:p w:rsidR="00647B5D" w:rsidRPr="00E60713" w:rsidRDefault="00647B5D" w:rsidP="00647B5D">
            <w:pPr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нет</w:t>
            </w:r>
          </w:p>
        </w:tc>
      </w:tr>
      <w:tr w:rsidR="00647B5D" w:rsidRPr="00E60713" w:rsidTr="004E61BB">
        <w:trPr>
          <w:trHeight w:val="409"/>
        </w:trPr>
        <w:tc>
          <w:tcPr>
            <w:tcW w:w="4961" w:type="dxa"/>
          </w:tcPr>
          <w:p w:rsidR="00647B5D" w:rsidRPr="00E60713" w:rsidRDefault="00647B5D" w:rsidP="00DD5214">
            <w:pPr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lastRenderedPageBreak/>
              <w:t>Осознание себя как гражданина России; формирование чувства гордости за свою Родину, российский народ и историю России</w:t>
            </w: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B5D" w:rsidRPr="00E60713" w:rsidTr="004E61BB">
        <w:trPr>
          <w:trHeight w:val="409"/>
        </w:trPr>
        <w:tc>
          <w:tcPr>
            <w:tcW w:w="4961" w:type="dxa"/>
          </w:tcPr>
          <w:p w:rsidR="00647B5D" w:rsidRPr="00E60713" w:rsidRDefault="00647B5D" w:rsidP="00DD5214">
            <w:pPr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Формирование целостного, социально ориентированного взгляда на мир в его органичном единстве природной и социальной частей</w:t>
            </w: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B5D" w:rsidRPr="00E60713" w:rsidTr="004E61BB">
        <w:trPr>
          <w:trHeight w:val="409"/>
        </w:trPr>
        <w:tc>
          <w:tcPr>
            <w:tcW w:w="4961" w:type="dxa"/>
          </w:tcPr>
          <w:p w:rsidR="00647B5D" w:rsidRPr="00E60713" w:rsidRDefault="00647B5D" w:rsidP="00DD5214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B5D" w:rsidRPr="00E60713" w:rsidTr="004E61BB">
        <w:trPr>
          <w:trHeight w:val="409"/>
        </w:trPr>
        <w:tc>
          <w:tcPr>
            <w:tcW w:w="4961" w:type="dxa"/>
          </w:tcPr>
          <w:p w:rsidR="00647B5D" w:rsidRPr="00E60713" w:rsidRDefault="00647B5D" w:rsidP="00DD5214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Развитие адекватных представлений о собственных возможностях, о насущно необходимом жизнеобеспечении</w:t>
            </w: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B5D" w:rsidRPr="00E60713" w:rsidTr="004E61BB">
        <w:trPr>
          <w:trHeight w:val="409"/>
        </w:trPr>
        <w:tc>
          <w:tcPr>
            <w:tcW w:w="4961" w:type="dxa"/>
          </w:tcPr>
          <w:p w:rsidR="00647B5D" w:rsidRPr="00E60713" w:rsidRDefault="00647B5D" w:rsidP="00DD5214">
            <w:pPr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B5D" w:rsidRPr="00E60713" w:rsidTr="004E61BB">
        <w:trPr>
          <w:trHeight w:val="409"/>
        </w:trPr>
        <w:tc>
          <w:tcPr>
            <w:tcW w:w="4961" w:type="dxa"/>
          </w:tcPr>
          <w:p w:rsidR="00647B5D" w:rsidRPr="00E60713" w:rsidRDefault="00647B5D" w:rsidP="00DD521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Овладение социально бытовыми умениями, используемыми в повседневной жизни</w:t>
            </w: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B5D" w:rsidRPr="00E60713" w:rsidTr="004E61BB">
        <w:trPr>
          <w:trHeight w:val="409"/>
        </w:trPr>
        <w:tc>
          <w:tcPr>
            <w:tcW w:w="4961" w:type="dxa"/>
          </w:tcPr>
          <w:p w:rsidR="00647B5D" w:rsidRPr="00E60713" w:rsidRDefault="00647B5D" w:rsidP="00DD5214">
            <w:pPr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Владение  навыками коммуникации и принятыми ритуалами социального взаимодействия</w:t>
            </w: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B5D" w:rsidRPr="00E60713" w:rsidTr="004E61BB">
        <w:trPr>
          <w:trHeight w:val="409"/>
        </w:trPr>
        <w:tc>
          <w:tcPr>
            <w:tcW w:w="4961" w:type="dxa"/>
          </w:tcPr>
          <w:p w:rsidR="00647B5D" w:rsidRPr="00E60713" w:rsidRDefault="00647B5D" w:rsidP="00DD5214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Способность к осмыслению и дифференциации картины мира, ее временно- пространственной организации</w:t>
            </w: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B5D" w:rsidRPr="00E60713" w:rsidTr="004E61BB">
        <w:trPr>
          <w:trHeight w:val="409"/>
        </w:trPr>
        <w:tc>
          <w:tcPr>
            <w:tcW w:w="4961" w:type="dxa"/>
          </w:tcPr>
          <w:p w:rsidR="00647B5D" w:rsidRPr="00E60713" w:rsidRDefault="00647B5D" w:rsidP="00DD5214">
            <w:pPr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B5D" w:rsidRPr="00E60713" w:rsidTr="004E61BB">
        <w:trPr>
          <w:trHeight w:val="409"/>
        </w:trPr>
        <w:tc>
          <w:tcPr>
            <w:tcW w:w="4961" w:type="dxa"/>
          </w:tcPr>
          <w:p w:rsidR="00647B5D" w:rsidRPr="00E60713" w:rsidRDefault="00647B5D" w:rsidP="00DD5214">
            <w:pPr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Принятие и освоение социальной  роли обучающегося, формирование и развитие социально значимых мотивов учебной деятельности</w:t>
            </w: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B5D" w:rsidRPr="00E60713" w:rsidTr="004E61BB">
        <w:trPr>
          <w:trHeight w:val="409"/>
        </w:trPr>
        <w:tc>
          <w:tcPr>
            <w:tcW w:w="4961" w:type="dxa"/>
          </w:tcPr>
          <w:p w:rsidR="00647B5D" w:rsidRPr="00E60713" w:rsidRDefault="00647B5D" w:rsidP="00DD5214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</w:t>
            </w: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B5D" w:rsidRPr="00E60713" w:rsidTr="004E61BB">
        <w:trPr>
          <w:trHeight w:val="280"/>
        </w:trPr>
        <w:tc>
          <w:tcPr>
            <w:tcW w:w="4961" w:type="dxa"/>
          </w:tcPr>
          <w:p w:rsidR="00647B5D" w:rsidRPr="00E60713" w:rsidRDefault="00647B5D" w:rsidP="00DD5214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Формирование эстетических потребностей, ценностей и чувств</w:t>
            </w:r>
          </w:p>
          <w:p w:rsidR="00647B5D" w:rsidRPr="00E60713" w:rsidRDefault="00647B5D" w:rsidP="00DD5214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B5D" w:rsidRPr="00E60713" w:rsidTr="004E61BB">
        <w:trPr>
          <w:trHeight w:val="409"/>
        </w:trPr>
        <w:tc>
          <w:tcPr>
            <w:tcW w:w="4961" w:type="dxa"/>
          </w:tcPr>
          <w:p w:rsidR="00647B5D" w:rsidRPr="00E60713" w:rsidRDefault="00647B5D" w:rsidP="00DD5214">
            <w:pPr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 xml:space="preserve">Развитие этических чувств, доброжелательности и эмоционально-нравственной отзывчивости, </w:t>
            </w:r>
            <w:r w:rsidRPr="00E60713">
              <w:rPr>
                <w:rFonts w:ascii="Times New Roman" w:hAnsi="Times New Roman" w:cs="Times New Roman"/>
              </w:rPr>
              <w:lastRenderedPageBreak/>
              <w:t>понимания и сопереживания чувствам других людей</w:t>
            </w: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B5D" w:rsidRPr="00E60713" w:rsidTr="004E61BB">
        <w:trPr>
          <w:trHeight w:val="409"/>
        </w:trPr>
        <w:tc>
          <w:tcPr>
            <w:tcW w:w="4961" w:type="dxa"/>
          </w:tcPr>
          <w:p w:rsidR="00647B5D" w:rsidRPr="00E60713" w:rsidRDefault="00647B5D" w:rsidP="00DD5214">
            <w:pPr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lastRenderedPageBreak/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47B5D" w:rsidRPr="00E60713" w:rsidRDefault="00647B5D" w:rsidP="00DD5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3D2E" w:rsidRPr="00E60713" w:rsidRDefault="00A13D2E" w:rsidP="00A13D2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3D2E" w:rsidRPr="00E60713" w:rsidRDefault="00A13D2E" w:rsidP="00A13D2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60713">
        <w:rPr>
          <w:rFonts w:ascii="Times New Roman" w:hAnsi="Times New Roman" w:cs="Times New Roman"/>
          <w:b/>
          <w:bCs/>
        </w:rPr>
        <w:t>Условные обозначения:</w:t>
      </w:r>
    </w:p>
    <w:p w:rsidR="00A13D2E" w:rsidRPr="00E60713" w:rsidRDefault="00A13D2E" w:rsidP="00A13D2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60713">
        <w:rPr>
          <w:rFonts w:ascii="Times New Roman" w:hAnsi="Times New Roman" w:cs="Times New Roman"/>
          <w:b/>
        </w:rPr>
        <w:t>0</w:t>
      </w:r>
      <w:r w:rsidRPr="00E60713">
        <w:rPr>
          <w:rFonts w:ascii="Times New Roman" w:hAnsi="Times New Roman" w:cs="Times New Roman"/>
        </w:rPr>
        <w:t xml:space="preserve"> – </w:t>
      </w:r>
      <w:r w:rsidRPr="00E60713">
        <w:rPr>
          <w:rFonts w:ascii="Times New Roman" w:hAnsi="Times New Roman" w:cs="Times New Roman"/>
          <w:iCs/>
        </w:rPr>
        <w:t xml:space="preserve">отсутствие динамики.   </w:t>
      </w:r>
      <w:r w:rsidRPr="00E60713">
        <w:rPr>
          <w:rFonts w:ascii="Times New Roman" w:hAnsi="Times New Roman" w:cs="Times New Roman"/>
          <w:b/>
          <w:iCs/>
        </w:rPr>
        <w:t>1</w:t>
      </w:r>
      <w:r w:rsidRPr="00E60713">
        <w:rPr>
          <w:rFonts w:ascii="Times New Roman" w:hAnsi="Times New Roman" w:cs="Times New Roman"/>
          <w:iCs/>
        </w:rPr>
        <w:t xml:space="preserve"> – минимальная динамика.</w:t>
      </w:r>
      <w:r w:rsidRPr="00E60713">
        <w:rPr>
          <w:rFonts w:ascii="Times New Roman" w:hAnsi="Times New Roman" w:cs="Times New Roman"/>
          <w:b/>
          <w:iCs/>
        </w:rPr>
        <w:t xml:space="preserve">  2</w:t>
      </w:r>
      <w:r w:rsidRPr="00E60713">
        <w:rPr>
          <w:rFonts w:ascii="Times New Roman" w:hAnsi="Times New Roman" w:cs="Times New Roman"/>
          <w:iCs/>
        </w:rPr>
        <w:t xml:space="preserve"> – средняя динамика.  </w:t>
      </w:r>
      <w:r w:rsidRPr="00E60713">
        <w:rPr>
          <w:rFonts w:ascii="Times New Roman" w:hAnsi="Times New Roman" w:cs="Times New Roman"/>
          <w:b/>
          <w:iCs/>
        </w:rPr>
        <w:t xml:space="preserve"> 3</w:t>
      </w:r>
      <w:r w:rsidRPr="00E60713">
        <w:rPr>
          <w:rFonts w:ascii="Times New Roman" w:hAnsi="Times New Roman" w:cs="Times New Roman"/>
          <w:iCs/>
        </w:rPr>
        <w:t xml:space="preserve"> – значительная динамик</w:t>
      </w:r>
    </w:p>
    <w:p w:rsidR="00A13D2E" w:rsidRPr="00E60713" w:rsidRDefault="00A13D2E" w:rsidP="00A13D2E">
      <w:pPr>
        <w:rPr>
          <w:rFonts w:ascii="Times New Roman" w:hAnsi="Times New Roman" w:cs="Times New Roman"/>
        </w:rPr>
      </w:pPr>
    </w:p>
    <w:p w:rsidR="00A13D2E" w:rsidRPr="00E60713" w:rsidRDefault="00A13D2E" w:rsidP="00A13D2E">
      <w:pPr>
        <w:spacing w:after="0"/>
        <w:jc w:val="center"/>
        <w:rPr>
          <w:rFonts w:ascii="Times New Roman" w:hAnsi="Times New Roman" w:cs="Times New Roman"/>
          <w:b/>
        </w:rPr>
      </w:pPr>
      <w:r w:rsidRPr="00E60713">
        <w:rPr>
          <w:rFonts w:ascii="Times New Roman" w:hAnsi="Times New Roman" w:cs="Times New Roman"/>
        </w:rPr>
        <w:tab/>
      </w:r>
      <w:r w:rsidRPr="00E60713">
        <w:rPr>
          <w:rFonts w:ascii="Times New Roman" w:hAnsi="Times New Roman" w:cs="Times New Roman"/>
          <w:b/>
        </w:rPr>
        <w:t>Тематическое планирование</w:t>
      </w:r>
    </w:p>
    <w:p w:rsidR="00A13D2E" w:rsidRPr="00E60713" w:rsidRDefault="00106221" w:rsidP="00A13D2E">
      <w:pPr>
        <w:jc w:val="center"/>
        <w:rPr>
          <w:rFonts w:ascii="Times New Roman" w:hAnsi="Times New Roman" w:cs="Times New Roman"/>
          <w:b/>
        </w:rPr>
      </w:pPr>
      <w:r w:rsidRPr="00E60713">
        <w:rPr>
          <w:rFonts w:ascii="Times New Roman" w:hAnsi="Times New Roman" w:cs="Times New Roman"/>
          <w:b/>
        </w:rPr>
        <w:t>5 «А»</w:t>
      </w:r>
      <w:r w:rsidR="00A13D2E" w:rsidRPr="00E60713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7"/>
        <w:tblW w:w="14884" w:type="dxa"/>
        <w:tblInd w:w="250" w:type="dxa"/>
        <w:tblLayout w:type="fixed"/>
        <w:tblLook w:val="04A0"/>
      </w:tblPr>
      <w:tblGrid>
        <w:gridCol w:w="992"/>
        <w:gridCol w:w="4111"/>
        <w:gridCol w:w="1276"/>
        <w:gridCol w:w="1134"/>
        <w:gridCol w:w="1984"/>
        <w:gridCol w:w="5387"/>
      </w:tblGrid>
      <w:tr w:rsidR="004E61BB" w:rsidRPr="00E60713" w:rsidTr="00C25AB0">
        <w:tc>
          <w:tcPr>
            <w:tcW w:w="992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1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2410" w:type="dxa"/>
            <w:gridSpan w:val="2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84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5387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C25AB0" w:rsidRPr="00E60713" w:rsidTr="00245D33">
        <w:tc>
          <w:tcPr>
            <w:tcW w:w="14884" w:type="dxa"/>
            <w:gridSpan w:val="6"/>
          </w:tcPr>
          <w:p w:rsidR="00C25AB0" w:rsidRPr="00E60713" w:rsidRDefault="00C25AB0" w:rsidP="00C25A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0713">
              <w:rPr>
                <w:rFonts w:ascii="Times New Roman" w:hAnsi="Times New Roman" w:cs="Times New Roman"/>
                <w:b/>
                <w:i/>
              </w:rPr>
              <w:t>1 триместр – 8 часов</w:t>
            </w:r>
          </w:p>
        </w:tc>
      </w:tr>
      <w:tr w:rsidR="004E61BB" w:rsidRPr="00E60713" w:rsidTr="00C25AB0">
        <w:tc>
          <w:tcPr>
            <w:tcW w:w="5103" w:type="dxa"/>
            <w:gridSpan w:val="2"/>
          </w:tcPr>
          <w:p w:rsidR="004E61BB" w:rsidRPr="00E60713" w:rsidRDefault="004E61BB" w:rsidP="00DD52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134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984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1BB" w:rsidRPr="00E60713" w:rsidTr="00C25AB0">
        <w:tc>
          <w:tcPr>
            <w:tcW w:w="992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  <w:r w:rsidR="00C25AB0" w:rsidRPr="00E60713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4111" w:type="dxa"/>
          </w:tcPr>
          <w:p w:rsidR="004E61BB" w:rsidRPr="00E60713" w:rsidRDefault="004E61BB" w:rsidP="004E61BB">
            <w:pPr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Жили-были в нашем классе</w:t>
            </w:r>
            <w:r w:rsidR="00106221" w:rsidRPr="00E60713">
              <w:rPr>
                <w:rFonts w:ascii="Times New Roman" w:hAnsi="Times New Roman" w:cs="Times New Roman"/>
              </w:rPr>
              <w:t xml:space="preserve">. </w:t>
            </w:r>
          </w:p>
          <w:p w:rsidR="00106221" w:rsidRPr="00E60713" w:rsidRDefault="00E60713" w:rsidP="00E60713">
            <w:pPr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 xml:space="preserve">Школьная форма. </w:t>
            </w:r>
          </w:p>
        </w:tc>
        <w:tc>
          <w:tcPr>
            <w:tcW w:w="1276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4E61BB" w:rsidRPr="00E60713" w:rsidRDefault="004E61BB" w:rsidP="004E61BB">
            <w:pPr>
              <w:jc w:val="both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 xml:space="preserve">Культура общения в школе. Построение </w:t>
            </w:r>
            <w:r w:rsidRPr="00E60713">
              <w:rPr>
                <w:rFonts w:ascii="Times New Roman" w:hAnsi="Times New Roman" w:cs="Times New Roman"/>
                <w:w w:val="95"/>
              </w:rPr>
              <w:t xml:space="preserve">взаимоотношений </w:t>
            </w:r>
            <w:r w:rsidRPr="00E60713">
              <w:rPr>
                <w:rFonts w:ascii="Times New Roman" w:hAnsi="Times New Roman" w:cs="Times New Roman"/>
              </w:rPr>
              <w:t>«учитель – ученик», «ученик – ученик»</w:t>
            </w:r>
          </w:p>
          <w:p w:rsidR="00E60713" w:rsidRPr="00E60713" w:rsidRDefault="00E60713" w:rsidP="00E60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</w:rPr>
              <w:t>Уточнить функциональную значимость ученической формы, бережное отношение к форме, уход за ней.</w:t>
            </w:r>
          </w:p>
        </w:tc>
      </w:tr>
      <w:tr w:rsidR="004E61BB" w:rsidRPr="00E60713" w:rsidTr="00C25AB0">
        <w:tc>
          <w:tcPr>
            <w:tcW w:w="992" w:type="dxa"/>
          </w:tcPr>
          <w:p w:rsidR="004E61BB" w:rsidRPr="00E60713" w:rsidRDefault="00C25AB0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111" w:type="dxa"/>
          </w:tcPr>
          <w:p w:rsidR="004E61BB" w:rsidRPr="00E60713" w:rsidRDefault="004E61BB" w:rsidP="004E61BB">
            <w:pPr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Скажи</w:t>
            </w:r>
            <w:r w:rsidRPr="00E60713">
              <w:rPr>
                <w:rFonts w:ascii="Times New Roman" w:hAnsi="Times New Roman" w:cs="Times New Roman"/>
              </w:rPr>
              <w:tab/>
              <w:t>при</w:t>
            </w:r>
            <w:r w:rsidRPr="00E60713">
              <w:rPr>
                <w:rFonts w:ascii="Times New Roman" w:hAnsi="Times New Roman" w:cs="Times New Roman"/>
              </w:rPr>
              <w:tab/>
              <w:t xml:space="preserve">встрече: «Здравствуй и </w:t>
            </w:r>
            <w:r w:rsidRPr="00E60713">
              <w:rPr>
                <w:rFonts w:ascii="Times New Roman" w:hAnsi="Times New Roman" w:cs="Times New Roman"/>
                <w:spacing w:val="-3"/>
              </w:rPr>
              <w:t>до свидания»</w:t>
            </w:r>
          </w:p>
        </w:tc>
        <w:tc>
          <w:tcPr>
            <w:tcW w:w="1276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4E61BB" w:rsidRPr="00E60713" w:rsidRDefault="004E61BB" w:rsidP="004E61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</w:rPr>
              <w:t>Чудесные превращения слов. Слова приветствия. Слова прощания. Слова выражения</w:t>
            </w:r>
            <w:r w:rsidRPr="00E60713">
              <w:rPr>
                <w:rFonts w:ascii="Times New Roman" w:hAnsi="Times New Roman" w:cs="Times New Roman"/>
              </w:rPr>
              <w:tab/>
            </w:r>
            <w:r w:rsidRPr="00E60713">
              <w:rPr>
                <w:rFonts w:ascii="Times New Roman" w:hAnsi="Times New Roman" w:cs="Times New Roman"/>
                <w:spacing w:val="-1"/>
              </w:rPr>
              <w:t xml:space="preserve">просьбы, </w:t>
            </w:r>
            <w:r w:rsidRPr="00E60713">
              <w:rPr>
                <w:rFonts w:ascii="Times New Roman" w:hAnsi="Times New Roman" w:cs="Times New Roman"/>
              </w:rPr>
              <w:t>благодарности</w:t>
            </w:r>
          </w:p>
        </w:tc>
      </w:tr>
      <w:tr w:rsidR="004E61BB" w:rsidRPr="00E60713" w:rsidTr="00C25AB0">
        <w:tc>
          <w:tcPr>
            <w:tcW w:w="992" w:type="dxa"/>
          </w:tcPr>
          <w:p w:rsidR="004E61BB" w:rsidRPr="00E60713" w:rsidRDefault="00C25AB0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111" w:type="dxa"/>
          </w:tcPr>
          <w:p w:rsidR="004E61BB" w:rsidRPr="00E60713" w:rsidRDefault="004E61BB" w:rsidP="00DD5214">
            <w:pPr>
              <w:rPr>
                <w:rFonts w:ascii="Times New Roman" w:hAnsi="Times New Roman" w:cs="Times New Roman"/>
                <w:i/>
              </w:rPr>
            </w:pPr>
            <w:r w:rsidRPr="00E60713">
              <w:rPr>
                <w:rFonts w:ascii="Times New Roman" w:hAnsi="Times New Roman" w:cs="Times New Roman"/>
                <w:i/>
              </w:rPr>
              <w:t>Правила гостеприимства</w:t>
            </w:r>
          </w:p>
          <w:p w:rsidR="00C75A28" w:rsidRPr="00E60713" w:rsidRDefault="004E61BB" w:rsidP="00C25AB0">
            <w:pPr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«Встреча гостей»</w:t>
            </w:r>
          </w:p>
        </w:tc>
        <w:tc>
          <w:tcPr>
            <w:tcW w:w="1276" w:type="dxa"/>
          </w:tcPr>
          <w:p w:rsidR="004E61BB" w:rsidRPr="00E60713" w:rsidRDefault="00C25AB0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E61BB" w:rsidRPr="00E60713" w:rsidRDefault="00C25AB0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4E61BB" w:rsidRPr="00E60713" w:rsidRDefault="00C25AB0" w:rsidP="00C25A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</w:rPr>
              <w:t xml:space="preserve">Учимся </w:t>
            </w:r>
            <w:r w:rsidRPr="00E60713">
              <w:rPr>
                <w:rFonts w:ascii="Times New Roman" w:hAnsi="Times New Roman" w:cs="Times New Roman"/>
                <w:w w:val="95"/>
              </w:rPr>
              <w:t xml:space="preserve">представляться. </w:t>
            </w:r>
            <w:r w:rsidR="004E61BB" w:rsidRPr="00E60713">
              <w:rPr>
                <w:rFonts w:ascii="Times New Roman" w:hAnsi="Times New Roman" w:cs="Times New Roman"/>
              </w:rPr>
              <w:t xml:space="preserve">Правила гостеприимства. </w:t>
            </w:r>
            <w:r w:rsidR="004E61BB" w:rsidRPr="00E60713">
              <w:rPr>
                <w:rFonts w:ascii="Times New Roman" w:hAnsi="Times New Roman" w:cs="Times New Roman"/>
                <w:w w:val="95"/>
              </w:rPr>
              <w:t xml:space="preserve">Правила </w:t>
            </w:r>
            <w:r w:rsidR="004E61BB" w:rsidRPr="00E60713">
              <w:rPr>
                <w:rFonts w:ascii="Times New Roman" w:hAnsi="Times New Roman" w:cs="Times New Roman"/>
              </w:rPr>
              <w:t xml:space="preserve">расставания. Прощание </w:t>
            </w:r>
            <w:r w:rsidRPr="00E60713">
              <w:rPr>
                <w:rFonts w:ascii="Times New Roman" w:hAnsi="Times New Roman" w:cs="Times New Roman"/>
                <w:spacing w:val="-18"/>
              </w:rPr>
              <w:t>с гостем</w:t>
            </w:r>
            <w:r w:rsidRPr="00E6071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25AB0" w:rsidRPr="00E60713" w:rsidTr="00C25AB0">
        <w:tc>
          <w:tcPr>
            <w:tcW w:w="992" w:type="dxa"/>
          </w:tcPr>
          <w:p w:rsidR="00C25AB0" w:rsidRPr="00E60713" w:rsidRDefault="00C25AB0" w:rsidP="00C25AB0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4111" w:type="dxa"/>
          </w:tcPr>
          <w:p w:rsidR="00C25AB0" w:rsidRPr="00E60713" w:rsidRDefault="00C25AB0" w:rsidP="00C25AB0">
            <w:pPr>
              <w:rPr>
                <w:rFonts w:ascii="Times New Roman" w:hAnsi="Times New Roman" w:cs="Times New Roman"/>
                <w:i/>
              </w:rPr>
            </w:pPr>
            <w:r w:rsidRPr="00E60713">
              <w:rPr>
                <w:rFonts w:ascii="Times New Roman" w:hAnsi="Times New Roman" w:cs="Times New Roman"/>
                <w:i/>
              </w:rPr>
              <w:t>Правила гостеприимства</w:t>
            </w:r>
          </w:p>
          <w:p w:rsidR="00C25AB0" w:rsidRPr="00E60713" w:rsidRDefault="00C25AB0" w:rsidP="00C25AB0">
            <w:pPr>
              <w:rPr>
                <w:rFonts w:ascii="Times New Roman" w:hAnsi="Times New Roman" w:cs="Times New Roman"/>
                <w:i/>
              </w:rPr>
            </w:pPr>
            <w:r w:rsidRPr="00E60713">
              <w:rPr>
                <w:rFonts w:ascii="Times New Roman" w:hAnsi="Times New Roman" w:cs="Times New Roman"/>
              </w:rPr>
              <w:t>«Хорошие манеры»</w:t>
            </w:r>
          </w:p>
        </w:tc>
        <w:tc>
          <w:tcPr>
            <w:tcW w:w="1276" w:type="dxa"/>
          </w:tcPr>
          <w:p w:rsidR="00C25AB0" w:rsidRPr="00E60713" w:rsidRDefault="00C25AB0" w:rsidP="00C25AB0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25AB0" w:rsidRPr="00E60713" w:rsidRDefault="00C25AB0" w:rsidP="00C25AB0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C25AB0" w:rsidRPr="00E60713" w:rsidRDefault="00C25AB0" w:rsidP="00C25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C25AB0" w:rsidRPr="00E60713" w:rsidRDefault="00C25AB0" w:rsidP="00C25AB0">
            <w:pPr>
              <w:jc w:val="both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Правила поведения за столом. Хорошие манеры.</w:t>
            </w:r>
          </w:p>
        </w:tc>
      </w:tr>
      <w:tr w:rsidR="00C25AB0" w:rsidRPr="00E60713" w:rsidTr="00245D33">
        <w:tc>
          <w:tcPr>
            <w:tcW w:w="14884" w:type="dxa"/>
            <w:gridSpan w:val="6"/>
          </w:tcPr>
          <w:p w:rsidR="00C25AB0" w:rsidRPr="00E60713" w:rsidRDefault="00C25AB0" w:rsidP="00C25A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0713">
              <w:rPr>
                <w:rFonts w:ascii="Times New Roman" w:hAnsi="Times New Roman" w:cs="Times New Roman"/>
                <w:b/>
                <w:i/>
              </w:rPr>
              <w:t>2 триместр – 14 часов</w:t>
            </w:r>
          </w:p>
        </w:tc>
      </w:tr>
      <w:tr w:rsidR="00C25AB0" w:rsidRPr="00E60713" w:rsidTr="00C25AB0">
        <w:trPr>
          <w:trHeight w:val="499"/>
        </w:trPr>
        <w:tc>
          <w:tcPr>
            <w:tcW w:w="992" w:type="dxa"/>
          </w:tcPr>
          <w:p w:rsidR="00C25AB0" w:rsidRPr="00E60713" w:rsidRDefault="00C25AB0" w:rsidP="00C25AB0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4111" w:type="dxa"/>
          </w:tcPr>
          <w:p w:rsidR="00C25AB0" w:rsidRPr="00E60713" w:rsidRDefault="00C25AB0" w:rsidP="00C25AB0">
            <w:pPr>
              <w:rPr>
                <w:rFonts w:ascii="Times New Roman" w:hAnsi="Times New Roman" w:cs="Times New Roman"/>
                <w:i/>
              </w:rPr>
            </w:pPr>
            <w:r w:rsidRPr="00E60713">
              <w:rPr>
                <w:rFonts w:ascii="Times New Roman" w:hAnsi="Times New Roman" w:cs="Times New Roman"/>
                <w:i/>
              </w:rPr>
              <w:t>Правила гостеприимства</w:t>
            </w:r>
          </w:p>
          <w:p w:rsidR="00C25AB0" w:rsidRPr="00E60713" w:rsidRDefault="00C25AB0" w:rsidP="00C25AB0">
            <w:pPr>
              <w:rPr>
                <w:rFonts w:ascii="Times New Roman" w:hAnsi="Times New Roman" w:cs="Times New Roman"/>
                <w:i/>
              </w:rPr>
            </w:pPr>
            <w:r w:rsidRPr="00E60713">
              <w:rPr>
                <w:rFonts w:ascii="Times New Roman" w:hAnsi="Times New Roman" w:cs="Times New Roman"/>
              </w:rPr>
              <w:t>«Поздравления и пожелания»</w:t>
            </w:r>
          </w:p>
        </w:tc>
        <w:tc>
          <w:tcPr>
            <w:tcW w:w="1276" w:type="dxa"/>
          </w:tcPr>
          <w:p w:rsidR="00C25AB0" w:rsidRPr="00E60713" w:rsidRDefault="00C25AB0" w:rsidP="00C25AB0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25AB0" w:rsidRPr="00E60713" w:rsidRDefault="00C25AB0" w:rsidP="00C25AB0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C25AB0" w:rsidRPr="00E60713" w:rsidRDefault="00C25AB0" w:rsidP="00C25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C25AB0" w:rsidRPr="00E60713" w:rsidRDefault="00C25AB0" w:rsidP="00C25AB0">
            <w:pPr>
              <w:jc w:val="both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  <w:w w:val="95"/>
              </w:rPr>
              <w:t xml:space="preserve">Правила </w:t>
            </w:r>
            <w:r w:rsidRPr="00E60713">
              <w:rPr>
                <w:rFonts w:ascii="Times New Roman" w:hAnsi="Times New Roman" w:cs="Times New Roman"/>
              </w:rPr>
              <w:t xml:space="preserve">поведения при торжественных событиях. Поздравление и пожелания. </w:t>
            </w:r>
            <w:r w:rsidRPr="00E60713">
              <w:rPr>
                <w:rFonts w:ascii="Times New Roman" w:hAnsi="Times New Roman" w:cs="Times New Roman"/>
              </w:rPr>
              <w:tab/>
            </w:r>
          </w:p>
        </w:tc>
      </w:tr>
      <w:tr w:rsidR="00C25AB0" w:rsidRPr="00E60713" w:rsidTr="00C25AB0">
        <w:tc>
          <w:tcPr>
            <w:tcW w:w="992" w:type="dxa"/>
          </w:tcPr>
          <w:p w:rsidR="00C25AB0" w:rsidRPr="00E60713" w:rsidRDefault="00C25AB0" w:rsidP="00C25AB0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4111" w:type="dxa"/>
          </w:tcPr>
          <w:p w:rsidR="00C25AB0" w:rsidRPr="00E60713" w:rsidRDefault="00C25AB0" w:rsidP="00C25AB0">
            <w:pPr>
              <w:rPr>
                <w:rFonts w:ascii="Times New Roman" w:hAnsi="Times New Roman" w:cs="Times New Roman"/>
                <w:i/>
              </w:rPr>
            </w:pPr>
            <w:r w:rsidRPr="00E60713">
              <w:rPr>
                <w:rFonts w:ascii="Times New Roman" w:hAnsi="Times New Roman" w:cs="Times New Roman"/>
                <w:i/>
              </w:rPr>
              <w:t>Правила гостеприимства</w:t>
            </w:r>
          </w:p>
          <w:p w:rsidR="00C25AB0" w:rsidRPr="00E60713" w:rsidRDefault="00C25AB0" w:rsidP="00C25AB0">
            <w:pPr>
              <w:rPr>
                <w:rFonts w:ascii="Times New Roman" w:hAnsi="Times New Roman" w:cs="Times New Roman"/>
                <w:i/>
              </w:rPr>
            </w:pPr>
            <w:r w:rsidRPr="00E60713">
              <w:rPr>
                <w:rFonts w:ascii="Times New Roman" w:hAnsi="Times New Roman" w:cs="Times New Roman"/>
              </w:rPr>
              <w:t>Ролевая игра «Мы в гостях»</w:t>
            </w:r>
          </w:p>
        </w:tc>
        <w:tc>
          <w:tcPr>
            <w:tcW w:w="1276" w:type="dxa"/>
          </w:tcPr>
          <w:p w:rsidR="00C25AB0" w:rsidRPr="00E60713" w:rsidRDefault="00C25AB0" w:rsidP="00C25AB0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25AB0" w:rsidRPr="00E60713" w:rsidRDefault="00C25AB0" w:rsidP="00C25AB0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C25AB0" w:rsidRPr="00E60713" w:rsidRDefault="00C25AB0" w:rsidP="00C25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C25AB0" w:rsidRPr="00E60713" w:rsidRDefault="00C25AB0" w:rsidP="00C25AB0">
            <w:pPr>
              <w:jc w:val="both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Ролевая   игра «Мы в гостях».</w:t>
            </w:r>
          </w:p>
        </w:tc>
      </w:tr>
      <w:tr w:rsidR="004E61BB" w:rsidRPr="00E60713" w:rsidTr="00C25AB0">
        <w:tc>
          <w:tcPr>
            <w:tcW w:w="992" w:type="dxa"/>
          </w:tcPr>
          <w:p w:rsidR="004E61BB" w:rsidRPr="00E60713" w:rsidRDefault="00C25AB0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4111" w:type="dxa"/>
          </w:tcPr>
          <w:p w:rsidR="004E61BB" w:rsidRPr="00E60713" w:rsidRDefault="004E61BB" w:rsidP="00A13D2E">
            <w:pPr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«Вежливые слова» (доброе утро, добрый день, добрый вечер, спокойной ночи)</w:t>
            </w:r>
          </w:p>
        </w:tc>
        <w:tc>
          <w:tcPr>
            <w:tcW w:w="1276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4E61BB" w:rsidRPr="00E60713" w:rsidRDefault="00F66250" w:rsidP="00F66250">
            <w:pPr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</w:rPr>
              <w:t xml:space="preserve">Традиционные </w:t>
            </w:r>
            <w:r w:rsidRPr="00E60713">
              <w:rPr>
                <w:rFonts w:ascii="Times New Roman" w:hAnsi="Times New Roman" w:cs="Times New Roman"/>
                <w:spacing w:val="-4"/>
              </w:rPr>
              <w:t xml:space="preserve">русские </w:t>
            </w:r>
            <w:r w:rsidRPr="00E60713">
              <w:rPr>
                <w:rFonts w:ascii="Times New Roman" w:hAnsi="Times New Roman" w:cs="Times New Roman"/>
              </w:rPr>
              <w:t>пожелания и приветствия</w:t>
            </w:r>
          </w:p>
        </w:tc>
      </w:tr>
      <w:tr w:rsidR="004E61BB" w:rsidRPr="00E60713" w:rsidTr="00C25AB0">
        <w:tc>
          <w:tcPr>
            <w:tcW w:w="992" w:type="dxa"/>
          </w:tcPr>
          <w:p w:rsidR="004E61BB" w:rsidRPr="00E60713" w:rsidRDefault="00C25AB0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4111" w:type="dxa"/>
          </w:tcPr>
          <w:p w:rsidR="004E61BB" w:rsidRPr="00E60713" w:rsidRDefault="004E61BB" w:rsidP="00DD5214">
            <w:pPr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О</w:t>
            </w:r>
            <w:r w:rsidRPr="00E60713">
              <w:rPr>
                <w:rFonts w:ascii="Times New Roman" w:hAnsi="Times New Roman" w:cs="Times New Roman"/>
              </w:rPr>
              <w:tab/>
            </w:r>
            <w:r w:rsidR="00F66250" w:rsidRPr="00E60713">
              <w:rPr>
                <w:rFonts w:ascii="Times New Roman" w:hAnsi="Times New Roman" w:cs="Times New Roman"/>
              </w:rPr>
              <w:t xml:space="preserve">том, </w:t>
            </w:r>
            <w:r w:rsidR="00F66250" w:rsidRPr="00E60713">
              <w:rPr>
                <w:rFonts w:ascii="Times New Roman" w:hAnsi="Times New Roman" w:cs="Times New Roman"/>
              </w:rPr>
              <w:tab/>
            </w:r>
            <w:r w:rsidRPr="00E60713">
              <w:rPr>
                <w:rFonts w:ascii="Times New Roman" w:hAnsi="Times New Roman" w:cs="Times New Roman"/>
              </w:rPr>
              <w:t>как</w:t>
            </w:r>
            <w:r w:rsidRPr="00E60713">
              <w:rPr>
                <w:rFonts w:ascii="Times New Roman" w:hAnsi="Times New Roman" w:cs="Times New Roman"/>
              </w:rPr>
              <w:tab/>
            </w:r>
            <w:r w:rsidRPr="00E60713">
              <w:rPr>
                <w:rFonts w:ascii="Times New Roman" w:hAnsi="Times New Roman" w:cs="Times New Roman"/>
                <w:spacing w:val="-5"/>
              </w:rPr>
              <w:t xml:space="preserve">быть </w:t>
            </w:r>
            <w:r w:rsidRPr="00E60713">
              <w:rPr>
                <w:rFonts w:ascii="Times New Roman" w:hAnsi="Times New Roman" w:cs="Times New Roman"/>
              </w:rPr>
              <w:t>уступчивым</w:t>
            </w:r>
          </w:p>
        </w:tc>
        <w:tc>
          <w:tcPr>
            <w:tcW w:w="1276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4E61BB" w:rsidRPr="00E60713" w:rsidRDefault="00F66250" w:rsidP="00F66250">
            <w:pPr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</w:rPr>
              <w:t>Не быть грубым, уступать друг другу. Толерантность</w:t>
            </w:r>
          </w:p>
        </w:tc>
      </w:tr>
      <w:tr w:rsidR="004E61BB" w:rsidRPr="00E60713" w:rsidTr="00C25AB0">
        <w:tc>
          <w:tcPr>
            <w:tcW w:w="992" w:type="dxa"/>
          </w:tcPr>
          <w:p w:rsidR="004E61BB" w:rsidRPr="00E60713" w:rsidRDefault="00C25AB0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lastRenderedPageBreak/>
              <w:t>17-18</w:t>
            </w:r>
          </w:p>
        </w:tc>
        <w:tc>
          <w:tcPr>
            <w:tcW w:w="4111" w:type="dxa"/>
          </w:tcPr>
          <w:p w:rsidR="004E61BB" w:rsidRPr="00E60713" w:rsidRDefault="004E61BB" w:rsidP="00DD5214">
            <w:pPr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Вежливая просьба</w:t>
            </w:r>
          </w:p>
          <w:p w:rsidR="00F66250" w:rsidRPr="00E60713" w:rsidRDefault="00F66250" w:rsidP="00DD5214">
            <w:pPr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  <w:spacing w:val="-3"/>
              </w:rPr>
              <w:t xml:space="preserve">Ролевая </w:t>
            </w:r>
            <w:r w:rsidRPr="00E60713">
              <w:rPr>
                <w:rFonts w:ascii="Times New Roman" w:hAnsi="Times New Roman" w:cs="Times New Roman"/>
              </w:rPr>
              <w:t>игра «Вежливый слон»</w:t>
            </w:r>
          </w:p>
        </w:tc>
        <w:tc>
          <w:tcPr>
            <w:tcW w:w="1276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4E61BB" w:rsidRPr="00E60713" w:rsidRDefault="00F66250" w:rsidP="00F662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</w:rPr>
              <w:t>Формы</w:t>
            </w:r>
            <w:r w:rsidRPr="00E60713">
              <w:rPr>
                <w:rFonts w:ascii="Times New Roman" w:hAnsi="Times New Roman" w:cs="Times New Roman"/>
              </w:rPr>
              <w:tab/>
              <w:t>выражения</w:t>
            </w:r>
            <w:r w:rsidRPr="00E60713">
              <w:rPr>
                <w:rFonts w:ascii="Times New Roman" w:hAnsi="Times New Roman" w:cs="Times New Roman"/>
              </w:rPr>
              <w:tab/>
            </w:r>
            <w:r w:rsidRPr="00E60713">
              <w:rPr>
                <w:rFonts w:ascii="Times New Roman" w:hAnsi="Times New Roman" w:cs="Times New Roman"/>
                <w:spacing w:val="-1"/>
              </w:rPr>
              <w:t xml:space="preserve">просьбы, </w:t>
            </w:r>
            <w:r w:rsidRPr="00E60713">
              <w:rPr>
                <w:rFonts w:ascii="Times New Roman" w:hAnsi="Times New Roman" w:cs="Times New Roman"/>
              </w:rPr>
              <w:t xml:space="preserve">адресованной незнакомому или близкому человеку. </w:t>
            </w:r>
            <w:r w:rsidRPr="00E60713">
              <w:rPr>
                <w:rFonts w:ascii="Times New Roman" w:hAnsi="Times New Roman" w:cs="Times New Roman"/>
                <w:spacing w:val="-3"/>
              </w:rPr>
              <w:t xml:space="preserve">Ролевая </w:t>
            </w:r>
            <w:r w:rsidRPr="00E60713">
              <w:rPr>
                <w:rFonts w:ascii="Times New Roman" w:hAnsi="Times New Roman" w:cs="Times New Roman"/>
              </w:rPr>
              <w:t>игра «Вежливый слон»</w:t>
            </w:r>
          </w:p>
        </w:tc>
      </w:tr>
      <w:tr w:rsidR="004E61BB" w:rsidRPr="00E60713" w:rsidTr="00F66250">
        <w:trPr>
          <w:trHeight w:val="1060"/>
        </w:trPr>
        <w:tc>
          <w:tcPr>
            <w:tcW w:w="992" w:type="dxa"/>
          </w:tcPr>
          <w:p w:rsidR="004E61BB" w:rsidRPr="00E60713" w:rsidRDefault="00C25AB0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4111" w:type="dxa"/>
          </w:tcPr>
          <w:p w:rsidR="004E61BB" w:rsidRPr="00E60713" w:rsidRDefault="004E61BB" w:rsidP="00580507">
            <w:pPr>
              <w:pStyle w:val="TableParagraph"/>
              <w:tabs>
                <w:tab w:val="left" w:pos="2272"/>
              </w:tabs>
              <w:spacing w:line="276" w:lineRule="auto"/>
              <w:ind w:left="0"/>
              <w:rPr>
                <w:i/>
              </w:rPr>
            </w:pPr>
            <w:r w:rsidRPr="00E60713">
              <w:rPr>
                <w:i/>
              </w:rPr>
              <w:t>Поведение в общественных местах.</w:t>
            </w:r>
          </w:p>
          <w:p w:rsidR="004E61BB" w:rsidRPr="00E60713" w:rsidRDefault="004E61BB" w:rsidP="00F66250">
            <w:pPr>
              <w:pStyle w:val="TableParagraph"/>
              <w:spacing w:line="276" w:lineRule="auto"/>
              <w:ind w:left="0"/>
            </w:pPr>
            <w:r w:rsidRPr="00E60713">
              <w:t xml:space="preserve">Общественный транспорт. </w:t>
            </w:r>
            <w:r w:rsidR="00F66250" w:rsidRPr="00E60713">
              <w:t>Ролевая игра «Я пассажир»</w:t>
            </w:r>
          </w:p>
        </w:tc>
        <w:tc>
          <w:tcPr>
            <w:tcW w:w="1276" w:type="dxa"/>
          </w:tcPr>
          <w:p w:rsidR="004E61BB" w:rsidRPr="00E60713" w:rsidRDefault="004E61BB" w:rsidP="00F66250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E61BB" w:rsidRPr="00E60713" w:rsidRDefault="00F66250" w:rsidP="00F66250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E61BB" w:rsidRPr="00E60713" w:rsidRDefault="004E61BB" w:rsidP="00580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4E61BB" w:rsidRPr="00E60713" w:rsidRDefault="00106221" w:rsidP="001062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</w:rPr>
              <w:t>Закрепить знания детей правилам поведения в общественном транспорте, в общественных местах.</w:t>
            </w:r>
          </w:p>
        </w:tc>
      </w:tr>
      <w:tr w:rsidR="00F66250" w:rsidRPr="00E60713" w:rsidTr="00F66250">
        <w:trPr>
          <w:trHeight w:val="1060"/>
        </w:trPr>
        <w:tc>
          <w:tcPr>
            <w:tcW w:w="992" w:type="dxa"/>
          </w:tcPr>
          <w:p w:rsidR="00F66250" w:rsidRPr="00E60713" w:rsidRDefault="00F66250" w:rsidP="00F66250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4111" w:type="dxa"/>
          </w:tcPr>
          <w:p w:rsidR="00F66250" w:rsidRPr="00E60713" w:rsidRDefault="00F66250" w:rsidP="00F66250">
            <w:pPr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  <w:i/>
              </w:rPr>
              <w:t>Поведение в общественных местах.</w:t>
            </w:r>
            <w:r w:rsidRPr="00E60713">
              <w:rPr>
                <w:rFonts w:ascii="Times New Roman" w:hAnsi="Times New Roman" w:cs="Times New Roman"/>
              </w:rPr>
              <w:t xml:space="preserve"> Поликлиника. Ролевая игра «Кукла Катя заболела»</w:t>
            </w:r>
          </w:p>
        </w:tc>
        <w:tc>
          <w:tcPr>
            <w:tcW w:w="1276" w:type="dxa"/>
          </w:tcPr>
          <w:p w:rsidR="00F66250" w:rsidRPr="00E60713" w:rsidRDefault="00F66250" w:rsidP="00F66250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6250" w:rsidRPr="00E60713" w:rsidRDefault="00F66250" w:rsidP="00F66250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66250" w:rsidRPr="00E60713" w:rsidRDefault="00F66250" w:rsidP="00F66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F66250" w:rsidRPr="00E60713" w:rsidRDefault="000E380B" w:rsidP="000E3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</w:rPr>
              <w:t>- ознакомление детей с деятельностью медперсонала; - закрепление названия медицинских инструментов; - формирование умения творчески развивать сюжет игры; - воспитание уважения к профессии врача; - взаимодействие в игре друг с другом; - развития умения брать на себя роль.</w:t>
            </w:r>
          </w:p>
        </w:tc>
      </w:tr>
      <w:tr w:rsidR="00245D33" w:rsidRPr="00E60713" w:rsidTr="00245D33">
        <w:trPr>
          <w:trHeight w:val="205"/>
        </w:trPr>
        <w:tc>
          <w:tcPr>
            <w:tcW w:w="14884" w:type="dxa"/>
            <w:gridSpan w:val="6"/>
          </w:tcPr>
          <w:p w:rsidR="00245D33" w:rsidRPr="00E60713" w:rsidRDefault="00245D33" w:rsidP="00F662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0713">
              <w:rPr>
                <w:rFonts w:ascii="Times New Roman" w:hAnsi="Times New Roman" w:cs="Times New Roman"/>
                <w:b/>
                <w:i/>
              </w:rPr>
              <w:t>3 триместр – 12 часов</w:t>
            </w:r>
          </w:p>
        </w:tc>
      </w:tr>
      <w:tr w:rsidR="00F66250" w:rsidRPr="00E60713" w:rsidTr="00F66250">
        <w:trPr>
          <w:trHeight w:val="1060"/>
        </w:trPr>
        <w:tc>
          <w:tcPr>
            <w:tcW w:w="992" w:type="dxa"/>
          </w:tcPr>
          <w:p w:rsidR="00F66250" w:rsidRPr="00E60713" w:rsidRDefault="00F66250" w:rsidP="00F66250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4111" w:type="dxa"/>
          </w:tcPr>
          <w:p w:rsidR="00F66250" w:rsidRPr="00E60713" w:rsidRDefault="00F66250" w:rsidP="00F66250">
            <w:pPr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  <w:i/>
              </w:rPr>
              <w:t>Поведение в общественных местах.</w:t>
            </w:r>
            <w:r w:rsidRPr="00E60713">
              <w:rPr>
                <w:rFonts w:ascii="Times New Roman" w:hAnsi="Times New Roman" w:cs="Times New Roman"/>
              </w:rPr>
              <w:t xml:space="preserve"> Магазин. </w:t>
            </w:r>
            <w:r w:rsidR="00AE07E3" w:rsidRPr="00E60713">
              <w:rPr>
                <w:rFonts w:ascii="Times New Roman" w:hAnsi="Times New Roman" w:cs="Times New Roman"/>
              </w:rPr>
              <w:t>Ролевая игра «</w:t>
            </w:r>
            <w:r w:rsidR="00245D33" w:rsidRPr="00E60713">
              <w:rPr>
                <w:rFonts w:ascii="Times New Roman" w:hAnsi="Times New Roman" w:cs="Times New Roman"/>
              </w:rPr>
              <w:t>Я покупатель»</w:t>
            </w:r>
          </w:p>
        </w:tc>
        <w:tc>
          <w:tcPr>
            <w:tcW w:w="1276" w:type="dxa"/>
          </w:tcPr>
          <w:p w:rsidR="00F66250" w:rsidRPr="00E60713" w:rsidRDefault="00F66250" w:rsidP="00F66250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6250" w:rsidRPr="00E60713" w:rsidRDefault="00F66250" w:rsidP="00F66250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66250" w:rsidRPr="00E60713" w:rsidRDefault="00F66250" w:rsidP="00F66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F66250" w:rsidRPr="00E60713" w:rsidRDefault="00106221" w:rsidP="001062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</w:rPr>
              <w:t>Обогащать знания детей о профессиях работников магазинов.  - Воспитывать уважение, развивать интерес к труду продавца, охранника, кассира. - Формировать дружеские отношения детей в игре. - Закреплять знания о правилах поведения в общественных местах</w:t>
            </w:r>
          </w:p>
        </w:tc>
      </w:tr>
      <w:tr w:rsidR="00F66250" w:rsidRPr="00E60713" w:rsidTr="00F66250">
        <w:trPr>
          <w:trHeight w:val="1060"/>
        </w:trPr>
        <w:tc>
          <w:tcPr>
            <w:tcW w:w="992" w:type="dxa"/>
          </w:tcPr>
          <w:p w:rsidR="00F66250" w:rsidRPr="00E60713" w:rsidRDefault="00F66250" w:rsidP="00F66250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4111" w:type="dxa"/>
          </w:tcPr>
          <w:p w:rsidR="00F66250" w:rsidRPr="00E60713" w:rsidRDefault="00F66250" w:rsidP="00F66250">
            <w:pPr>
              <w:rPr>
                <w:rFonts w:ascii="Times New Roman" w:hAnsi="Times New Roman" w:cs="Times New Roman"/>
                <w:i/>
              </w:rPr>
            </w:pPr>
            <w:r w:rsidRPr="00E60713">
              <w:rPr>
                <w:rFonts w:ascii="Times New Roman" w:hAnsi="Times New Roman" w:cs="Times New Roman"/>
                <w:i/>
              </w:rPr>
              <w:t>Поведение в общественных местах.</w:t>
            </w:r>
          </w:p>
          <w:p w:rsidR="00245D33" w:rsidRPr="00E60713" w:rsidRDefault="00245D33" w:rsidP="00F66250">
            <w:pPr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Правила поведения на улице.</w:t>
            </w:r>
            <w:r w:rsidR="000E380B" w:rsidRPr="00E60713">
              <w:rPr>
                <w:rFonts w:ascii="Times New Roman" w:hAnsi="Times New Roman" w:cs="Times New Roman"/>
              </w:rPr>
              <w:t xml:space="preserve"> Ролевая игра «На прогулку мы идем»</w:t>
            </w:r>
          </w:p>
          <w:p w:rsidR="00F66250" w:rsidRPr="00E60713" w:rsidRDefault="00F66250" w:rsidP="00F6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6250" w:rsidRPr="00E60713" w:rsidRDefault="00F66250" w:rsidP="00F66250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6250" w:rsidRPr="00E60713" w:rsidRDefault="00F66250" w:rsidP="00F66250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66250" w:rsidRPr="00E60713" w:rsidRDefault="00F66250" w:rsidP="00F66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F66250" w:rsidRPr="00E60713" w:rsidRDefault="00106221" w:rsidP="001062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</w:rPr>
              <w:t>Воспитывать доброжелательное отношение к окружающим, закрепить знания по безопасности движения.</w:t>
            </w:r>
          </w:p>
        </w:tc>
      </w:tr>
      <w:tr w:rsidR="000E380B" w:rsidRPr="00E60713" w:rsidTr="00F66250">
        <w:trPr>
          <w:trHeight w:val="1060"/>
        </w:trPr>
        <w:tc>
          <w:tcPr>
            <w:tcW w:w="992" w:type="dxa"/>
          </w:tcPr>
          <w:p w:rsidR="000E380B" w:rsidRPr="00E60713" w:rsidRDefault="000E380B" w:rsidP="00F66250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4111" w:type="dxa"/>
          </w:tcPr>
          <w:p w:rsidR="000E380B" w:rsidRPr="00E60713" w:rsidRDefault="000E380B" w:rsidP="000E380B">
            <w:pPr>
              <w:pStyle w:val="TableParagraph"/>
              <w:tabs>
                <w:tab w:val="left" w:pos="2272"/>
              </w:tabs>
              <w:spacing w:line="276" w:lineRule="auto"/>
              <w:ind w:left="0"/>
              <w:rPr>
                <w:i/>
              </w:rPr>
            </w:pPr>
            <w:r w:rsidRPr="00E60713">
              <w:rPr>
                <w:i/>
              </w:rPr>
              <w:t>Поведение в общественных местах.</w:t>
            </w:r>
          </w:p>
          <w:p w:rsidR="000E380B" w:rsidRPr="00E60713" w:rsidRDefault="000E380B" w:rsidP="00F66250">
            <w:pPr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Правила поведения в театре, цирке.</w:t>
            </w:r>
          </w:p>
          <w:p w:rsidR="000E380B" w:rsidRPr="00E60713" w:rsidRDefault="000E380B" w:rsidP="00F6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380B" w:rsidRPr="00E60713" w:rsidRDefault="000E380B" w:rsidP="00F66250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E380B" w:rsidRPr="00E60713" w:rsidRDefault="000E380B" w:rsidP="00F66250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E380B" w:rsidRPr="00E60713" w:rsidRDefault="000E380B" w:rsidP="00F66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0E380B" w:rsidRPr="00E60713" w:rsidRDefault="00106221" w:rsidP="001062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</w:rPr>
              <w:t>Закрепить знания детей правилам поведения в  общественных местах.</w:t>
            </w:r>
          </w:p>
        </w:tc>
      </w:tr>
      <w:tr w:rsidR="004E61BB" w:rsidRPr="00E60713" w:rsidTr="00C25AB0">
        <w:tc>
          <w:tcPr>
            <w:tcW w:w="992" w:type="dxa"/>
          </w:tcPr>
          <w:p w:rsidR="004E61BB" w:rsidRPr="00E60713" w:rsidRDefault="000E380B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4111" w:type="dxa"/>
          </w:tcPr>
          <w:p w:rsidR="004E61BB" w:rsidRPr="00E60713" w:rsidRDefault="004E61BB" w:rsidP="00580507">
            <w:pPr>
              <w:pStyle w:val="TableParagraph"/>
              <w:spacing w:line="276" w:lineRule="auto"/>
              <w:ind w:left="0" w:right="100"/>
            </w:pPr>
            <w:r w:rsidRPr="00E60713">
              <w:t>Как построить вежливый диалог</w:t>
            </w:r>
          </w:p>
        </w:tc>
        <w:tc>
          <w:tcPr>
            <w:tcW w:w="1276" w:type="dxa"/>
          </w:tcPr>
          <w:p w:rsidR="004E61BB" w:rsidRPr="00E60713" w:rsidRDefault="00245D33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E61BB" w:rsidRPr="00E60713" w:rsidRDefault="00245D33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4E61BB" w:rsidRPr="00E60713" w:rsidRDefault="00106221" w:rsidP="001062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</w:rPr>
              <w:t>Закрепить знания детей по безопасному поведению со взрослыми людьми; развивать у детей чувство осторожности, смелость и находчивость при появлении опасности. Воспитывать культуру общения, вежливые формы обращения.</w:t>
            </w:r>
          </w:p>
        </w:tc>
      </w:tr>
      <w:tr w:rsidR="004E61BB" w:rsidRPr="00E60713" w:rsidTr="00C25AB0">
        <w:tc>
          <w:tcPr>
            <w:tcW w:w="992" w:type="dxa"/>
          </w:tcPr>
          <w:p w:rsidR="004E61BB" w:rsidRPr="00E60713" w:rsidRDefault="000E380B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4111" w:type="dxa"/>
          </w:tcPr>
          <w:p w:rsidR="004E61BB" w:rsidRPr="00E60713" w:rsidRDefault="004E61BB" w:rsidP="00580507">
            <w:pPr>
              <w:pStyle w:val="TableParagraph"/>
              <w:spacing w:line="276" w:lineRule="auto"/>
              <w:ind w:left="0" w:right="100"/>
            </w:pPr>
            <w:r w:rsidRPr="00E60713">
              <w:t>Братья наши меньшие</w:t>
            </w:r>
            <w:r w:rsidR="00245D33" w:rsidRPr="00E60713">
              <w:t>.</w:t>
            </w:r>
          </w:p>
        </w:tc>
        <w:tc>
          <w:tcPr>
            <w:tcW w:w="1276" w:type="dxa"/>
          </w:tcPr>
          <w:p w:rsidR="004E61BB" w:rsidRPr="00E60713" w:rsidRDefault="00245D33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E61BB" w:rsidRPr="00E60713" w:rsidRDefault="00245D33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4E61BB" w:rsidRPr="00E60713" w:rsidRDefault="004E61BB" w:rsidP="0010622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5D33" w:rsidRPr="00E60713" w:rsidTr="00C25AB0">
        <w:tc>
          <w:tcPr>
            <w:tcW w:w="992" w:type="dxa"/>
          </w:tcPr>
          <w:p w:rsidR="00245D33" w:rsidRPr="00E60713" w:rsidRDefault="000E380B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4111" w:type="dxa"/>
          </w:tcPr>
          <w:p w:rsidR="00245D33" w:rsidRPr="00E60713" w:rsidRDefault="00245D33" w:rsidP="00580507">
            <w:pPr>
              <w:pStyle w:val="TableParagraph"/>
              <w:spacing w:line="276" w:lineRule="auto"/>
              <w:ind w:left="0" w:right="100"/>
            </w:pPr>
            <w:r w:rsidRPr="00E60713">
              <w:t>У меня зазвонил телефон.</w:t>
            </w:r>
          </w:p>
        </w:tc>
        <w:tc>
          <w:tcPr>
            <w:tcW w:w="1276" w:type="dxa"/>
          </w:tcPr>
          <w:p w:rsidR="00245D33" w:rsidRPr="00E60713" w:rsidRDefault="000E380B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45D33" w:rsidRPr="00E60713" w:rsidRDefault="000E380B" w:rsidP="00DD5214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D33" w:rsidRPr="00E60713" w:rsidRDefault="00245D33" w:rsidP="00DD52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0E380B" w:rsidRPr="00E60713" w:rsidRDefault="000E380B" w:rsidP="000E380B">
            <w:pPr>
              <w:pStyle w:val="a6"/>
              <w:spacing w:before="0" w:beforeAutospacing="0" w:after="135" w:afterAutospacing="0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E60713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Знакомство с произведением К.И.Чуковского «Телефон» </w:t>
            </w:r>
          </w:p>
          <w:p w:rsidR="000E380B" w:rsidRPr="00E60713" w:rsidRDefault="000E380B" w:rsidP="000E380B">
            <w:pPr>
              <w:pStyle w:val="a6"/>
              <w:spacing w:before="0" w:beforeAutospacing="0" w:after="135" w:afterAutospacing="0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E60713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="00E60713" w:rsidRPr="00E60713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гра “Как можно</w:t>
            </w:r>
            <w:r w:rsidRPr="00E60713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”:</w:t>
            </w:r>
          </w:p>
          <w:p w:rsidR="000E380B" w:rsidRPr="00E60713" w:rsidRDefault="000E380B" w:rsidP="000E380B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  <w:sz w:val="22"/>
                <w:szCs w:val="22"/>
              </w:rPr>
            </w:pPr>
            <w:r w:rsidRPr="00E60713">
              <w:rPr>
                <w:color w:val="333333"/>
                <w:sz w:val="22"/>
                <w:szCs w:val="22"/>
              </w:rPr>
              <w:lastRenderedPageBreak/>
              <w:t>1) поздороваться;</w:t>
            </w:r>
            <w:r w:rsidRPr="00E60713">
              <w:rPr>
                <w:color w:val="333333"/>
                <w:sz w:val="22"/>
                <w:szCs w:val="22"/>
              </w:rPr>
              <w:br/>
              <w:t>2) попрощаться;</w:t>
            </w:r>
            <w:r w:rsidRPr="00E60713">
              <w:rPr>
                <w:color w:val="333333"/>
                <w:sz w:val="22"/>
                <w:szCs w:val="22"/>
              </w:rPr>
              <w:br/>
              <w:t>3) поблагодарить;</w:t>
            </w:r>
            <w:r w:rsidRPr="00E60713">
              <w:rPr>
                <w:color w:val="333333"/>
                <w:sz w:val="22"/>
                <w:szCs w:val="22"/>
              </w:rPr>
              <w:br/>
              <w:t>4) вежливо попросить;</w:t>
            </w:r>
            <w:r w:rsidRPr="00E60713">
              <w:rPr>
                <w:color w:val="333333"/>
                <w:sz w:val="22"/>
                <w:szCs w:val="22"/>
              </w:rPr>
              <w:br/>
              <w:t>5) вежливо отказать;</w:t>
            </w:r>
            <w:r w:rsidRPr="00E60713">
              <w:rPr>
                <w:color w:val="333333"/>
                <w:sz w:val="22"/>
                <w:szCs w:val="22"/>
              </w:rPr>
              <w:br/>
              <w:t>6) вежливо обратиться.</w:t>
            </w:r>
          </w:p>
          <w:p w:rsidR="00245D33" w:rsidRPr="00E60713" w:rsidRDefault="00245D33" w:rsidP="00DD52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1BB" w:rsidRPr="00E60713" w:rsidTr="00C25AB0">
        <w:tc>
          <w:tcPr>
            <w:tcW w:w="992" w:type="dxa"/>
          </w:tcPr>
          <w:p w:rsidR="004E61BB" w:rsidRPr="00E60713" w:rsidRDefault="004E61BB" w:rsidP="00DD52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4E61BB" w:rsidRPr="00E60713" w:rsidRDefault="004E61BB" w:rsidP="00DD521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E6071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2410" w:type="dxa"/>
            <w:gridSpan w:val="2"/>
          </w:tcPr>
          <w:p w:rsidR="004E61BB" w:rsidRPr="00E60713" w:rsidRDefault="004E61BB" w:rsidP="004E6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984" w:type="dxa"/>
          </w:tcPr>
          <w:p w:rsidR="004E61BB" w:rsidRPr="00E60713" w:rsidRDefault="004E61BB" w:rsidP="004E6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4E61BB" w:rsidRPr="00E60713" w:rsidRDefault="004E61BB" w:rsidP="004E6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13D2E" w:rsidRPr="00E60713" w:rsidRDefault="00A13D2E" w:rsidP="00A13D2E">
      <w:pPr>
        <w:jc w:val="center"/>
        <w:rPr>
          <w:rFonts w:ascii="Times New Roman" w:hAnsi="Times New Roman" w:cs="Times New Roman"/>
          <w:b/>
        </w:rPr>
      </w:pPr>
    </w:p>
    <w:p w:rsidR="00867726" w:rsidRPr="00E60713" w:rsidRDefault="00867726" w:rsidP="00867726">
      <w:pPr>
        <w:jc w:val="center"/>
        <w:rPr>
          <w:rFonts w:ascii="Times New Roman" w:hAnsi="Times New Roman" w:cs="Times New Roman"/>
          <w:b/>
        </w:rPr>
      </w:pPr>
      <w:r w:rsidRPr="00E60713">
        <w:rPr>
          <w:rFonts w:ascii="Times New Roman" w:hAnsi="Times New Roman" w:cs="Times New Roman"/>
          <w:b/>
        </w:rPr>
        <w:t xml:space="preserve">Система оценки достижений обучающихся </w:t>
      </w:r>
    </w:p>
    <w:p w:rsidR="00867726" w:rsidRPr="00E60713" w:rsidRDefault="00867726" w:rsidP="00867726">
      <w:pPr>
        <w:ind w:firstLine="567"/>
        <w:jc w:val="both"/>
        <w:rPr>
          <w:rFonts w:ascii="Times New Roman" w:hAnsi="Times New Roman" w:cs="Times New Roman"/>
        </w:rPr>
      </w:pPr>
      <w:r w:rsidRPr="00E60713">
        <w:rPr>
          <w:rFonts w:ascii="Times New Roman" w:hAnsi="Times New Roman" w:cs="Times New Roman"/>
        </w:rPr>
        <w:t xml:space="preserve">Текущий контроль достижений по внеурочной деятельности обучающихся с легкой умственной отсталостью (интеллектуальными нарушениями). Оценивание результатов внеурочной деятельности по выбранным направлениям происходит посредством педагогического наблюдения за обучающимися в процессе выполнения предложенных заданий. </w:t>
      </w:r>
    </w:p>
    <w:tbl>
      <w:tblPr>
        <w:tblStyle w:val="a7"/>
        <w:tblW w:w="0" w:type="auto"/>
        <w:tblLook w:val="04A0"/>
      </w:tblPr>
      <w:tblGrid>
        <w:gridCol w:w="1668"/>
        <w:gridCol w:w="13749"/>
      </w:tblGrid>
      <w:tr w:rsidR="00867726" w:rsidRPr="00E60713" w:rsidTr="00E60713">
        <w:tc>
          <w:tcPr>
            <w:tcW w:w="1668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3749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  <w:b/>
              </w:rPr>
              <w:t>критерии</w:t>
            </w:r>
          </w:p>
        </w:tc>
      </w:tr>
      <w:tr w:rsidR="00867726" w:rsidRPr="00E60713" w:rsidTr="00E60713">
        <w:tc>
          <w:tcPr>
            <w:tcW w:w="1668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3749" w:type="dxa"/>
          </w:tcPr>
          <w:p w:rsidR="00867726" w:rsidRPr="00E60713" w:rsidRDefault="00867726" w:rsidP="005538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</w:rPr>
              <w:t>Обучающийся не понимает смысла задания и не выполняет его совместно с учителем, не принимает помощь учителя</w:t>
            </w:r>
          </w:p>
        </w:tc>
      </w:tr>
      <w:tr w:rsidR="00867726" w:rsidRPr="00E60713" w:rsidTr="00E60713">
        <w:tc>
          <w:tcPr>
            <w:tcW w:w="1668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3749" w:type="dxa"/>
          </w:tcPr>
          <w:p w:rsidR="00867726" w:rsidRPr="00E60713" w:rsidRDefault="00867726" w:rsidP="005538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</w:rPr>
              <w:t>Обучающийся выполняет предложенное задание с контролирующей помощью, в отдельных ситуациях самостоятельно. Задания подбираются с учетом индивидуальных особенностей и возможностей ребенка.</w:t>
            </w:r>
          </w:p>
        </w:tc>
      </w:tr>
      <w:tr w:rsidR="00867726" w:rsidRPr="00E60713" w:rsidTr="00E60713">
        <w:tc>
          <w:tcPr>
            <w:tcW w:w="1668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3749" w:type="dxa"/>
          </w:tcPr>
          <w:p w:rsidR="00867726" w:rsidRPr="00E60713" w:rsidRDefault="00867726" w:rsidP="005538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</w:rPr>
              <w:t>Обучающийся способен самостоятельно выполнить задание (иногда только в определенных условиях), допускает ошибки, которые может исправить по замечанию учителя. Задания подбираются с учетом индивидуальных особенностей и возможностей ребенка.</w:t>
            </w:r>
          </w:p>
        </w:tc>
      </w:tr>
      <w:tr w:rsidR="00867726" w:rsidRPr="00E60713" w:rsidTr="00E60713">
        <w:tc>
          <w:tcPr>
            <w:tcW w:w="1668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3749" w:type="dxa"/>
          </w:tcPr>
          <w:p w:rsidR="00867726" w:rsidRPr="00E60713" w:rsidRDefault="00867726" w:rsidP="005538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</w:rPr>
              <w:t>Обучающийся самостоятельно выполняет предложенное задание, активно участвует в проводимых мероприятиях Задания подбираются с учетом индивидуальных особенностей и возможностей ребенка.</w:t>
            </w:r>
          </w:p>
        </w:tc>
      </w:tr>
    </w:tbl>
    <w:p w:rsidR="00867726" w:rsidRPr="00E60713" w:rsidRDefault="00867726" w:rsidP="00867726">
      <w:pPr>
        <w:jc w:val="center"/>
        <w:rPr>
          <w:rFonts w:ascii="Times New Roman" w:hAnsi="Times New Roman" w:cs="Times New Roman"/>
          <w:b/>
        </w:rPr>
      </w:pPr>
    </w:p>
    <w:p w:rsidR="00867726" w:rsidRPr="00E60713" w:rsidRDefault="00867726" w:rsidP="00867726">
      <w:pPr>
        <w:jc w:val="center"/>
        <w:rPr>
          <w:rFonts w:ascii="Times New Roman" w:hAnsi="Times New Roman" w:cs="Times New Roman"/>
        </w:rPr>
      </w:pPr>
      <w:r w:rsidRPr="00E60713">
        <w:rPr>
          <w:rFonts w:ascii="Times New Roman" w:hAnsi="Times New Roman" w:cs="Times New Roman"/>
        </w:rPr>
        <w:t xml:space="preserve">Мониторинг внеурочной деятельности по общекультурному  направлению обучающихся ___________класса </w:t>
      </w:r>
    </w:p>
    <w:tbl>
      <w:tblPr>
        <w:tblStyle w:val="a7"/>
        <w:tblW w:w="0" w:type="auto"/>
        <w:tblLayout w:type="fixed"/>
        <w:tblLook w:val="04A0"/>
      </w:tblPr>
      <w:tblGrid>
        <w:gridCol w:w="4361"/>
        <w:gridCol w:w="1134"/>
        <w:gridCol w:w="1134"/>
        <w:gridCol w:w="1276"/>
        <w:gridCol w:w="1275"/>
        <w:gridCol w:w="993"/>
        <w:gridCol w:w="992"/>
        <w:gridCol w:w="992"/>
        <w:gridCol w:w="1134"/>
        <w:gridCol w:w="992"/>
        <w:gridCol w:w="1134"/>
      </w:tblGrid>
      <w:tr w:rsidR="00867726" w:rsidRPr="00E60713" w:rsidTr="00E60713">
        <w:tc>
          <w:tcPr>
            <w:tcW w:w="4361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  <w:b/>
              </w:rPr>
              <w:t>ФИО обучающегося</w:t>
            </w:r>
          </w:p>
        </w:tc>
        <w:tc>
          <w:tcPr>
            <w:tcW w:w="11056" w:type="dxa"/>
            <w:gridSpan w:val="10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867726" w:rsidRPr="00E60713" w:rsidTr="00E60713">
        <w:tc>
          <w:tcPr>
            <w:tcW w:w="4361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 xml:space="preserve">Знания о Родине и культуре </w:t>
            </w:r>
          </w:p>
        </w:tc>
        <w:tc>
          <w:tcPr>
            <w:tcW w:w="2551" w:type="dxa"/>
            <w:gridSpan w:val="2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Чувство эмпатии и прекрасного</w:t>
            </w:r>
          </w:p>
        </w:tc>
        <w:tc>
          <w:tcPr>
            <w:tcW w:w="1985" w:type="dxa"/>
            <w:gridSpan w:val="2"/>
          </w:tcPr>
          <w:p w:rsidR="00867726" w:rsidRPr="00E60713" w:rsidRDefault="00E60713" w:rsidP="00553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 к окружающе</w:t>
            </w:r>
            <w:r w:rsidR="00867726" w:rsidRPr="00E60713">
              <w:rPr>
                <w:rFonts w:ascii="Times New Roman" w:hAnsi="Times New Roman" w:cs="Times New Roman"/>
              </w:rPr>
              <w:t xml:space="preserve">му </w:t>
            </w:r>
          </w:p>
        </w:tc>
        <w:tc>
          <w:tcPr>
            <w:tcW w:w="2126" w:type="dxa"/>
            <w:gridSpan w:val="2"/>
          </w:tcPr>
          <w:p w:rsidR="00867726" w:rsidRPr="00E60713" w:rsidRDefault="00E60713" w:rsidP="00553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</w:t>
            </w:r>
            <w:r w:rsidR="00867726" w:rsidRPr="00E60713">
              <w:rPr>
                <w:rFonts w:ascii="Times New Roman" w:hAnsi="Times New Roman" w:cs="Times New Roman"/>
              </w:rPr>
              <w:t>ые качества</w:t>
            </w:r>
          </w:p>
        </w:tc>
        <w:tc>
          <w:tcPr>
            <w:tcW w:w="2126" w:type="dxa"/>
            <w:gridSpan w:val="2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Соблюдение правил поведения</w:t>
            </w:r>
          </w:p>
        </w:tc>
      </w:tr>
      <w:tr w:rsidR="00E60713" w:rsidRPr="00E60713" w:rsidTr="00E60713">
        <w:tc>
          <w:tcPr>
            <w:tcW w:w="4361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 п/г</w:t>
            </w:r>
          </w:p>
        </w:tc>
        <w:tc>
          <w:tcPr>
            <w:tcW w:w="1134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2 п/г</w:t>
            </w:r>
          </w:p>
        </w:tc>
        <w:tc>
          <w:tcPr>
            <w:tcW w:w="1276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 п/г</w:t>
            </w:r>
          </w:p>
        </w:tc>
        <w:tc>
          <w:tcPr>
            <w:tcW w:w="1275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2 п/г</w:t>
            </w:r>
          </w:p>
        </w:tc>
        <w:tc>
          <w:tcPr>
            <w:tcW w:w="993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 п/г</w:t>
            </w:r>
          </w:p>
        </w:tc>
        <w:tc>
          <w:tcPr>
            <w:tcW w:w="992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2 п/г</w:t>
            </w:r>
          </w:p>
        </w:tc>
        <w:tc>
          <w:tcPr>
            <w:tcW w:w="992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 п/г</w:t>
            </w:r>
          </w:p>
        </w:tc>
        <w:tc>
          <w:tcPr>
            <w:tcW w:w="1134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2 п/г</w:t>
            </w:r>
          </w:p>
        </w:tc>
        <w:tc>
          <w:tcPr>
            <w:tcW w:w="992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1 п/г</w:t>
            </w:r>
          </w:p>
        </w:tc>
        <w:tc>
          <w:tcPr>
            <w:tcW w:w="1134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</w:rPr>
            </w:pPr>
            <w:r w:rsidRPr="00E60713">
              <w:rPr>
                <w:rFonts w:ascii="Times New Roman" w:hAnsi="Times New Roman" w:cs="Times New Roman"/>
              </w:rPr>
              <w:t>2 п/г</w:t>
            </w:r>
          </w:p>
        </w:tc>
      </w:tr>
    </w:tbl>
    <w:p w:rsidR="00867726" w:rsidRPr="00E60713" w:rsidRDefault="00867726" w:rsidP="00867726">
      <w:pPr>
        <w:jc w:val="both"/>
        <w:rPr>
          <w:rFonts w:ascii="Times New Roman" w:hAnsi="Times New Roman" w:cs="Times New Roman"/>
        </w:rPr>
      </w:pPr>
      <w:r w:rsidRPr="00E60713">
        <w:rPr>
          <w:rFonts w:ascii="Times New Roman" w:hAnsi="Times New Roman" w:cs="Times New Roman"/>
        </w:rPr>
        <w:t>Мониторинг освоения программ внеурочной деятельности осуществляется два раза в год: за первое и за второе полугодие.</w:t>
      </w:r>
    </w:p>
    <w:p w:rsidR="00C419C4" w:rsidRDefault="00867726" w:rsidP="00867726">
      <w:pPr>
        <w:jc w:val="center"/>
        <w:rPr>
          <w:rFonts w:ascii="Times New Roman" w:hAnsi="Times New Roman" w:cs="Times New Roman"/>
          <w:b/>
        </w:rPr>
      </w:pPr>
      <w:r w:rsidRPr="00E60713">
        <w:rPr>
          <w:rFonts w:ascii="Times New Roman" w:hAnsi="Times New Roman" w:cs="Times New Roman"/>
          <w:b/>
        </w:rPr>
        <w:t xml:space="preserve">Промежуточная аттестация по внеурочной деятельности обучающихся с умственной отсталостью (интеллектуальными нарушениями) </w:t>
      </w:r>
    </w:p>
    <w:p w:rsidR="00867726" w:rsidRPr="00E60713" w:rsidRDefault="00867726" w:rsidP="00867726">
      <w:pPr>
        <w:jc w:val="center"/>
        <w:rPr>
          <w:rFonts w:ascii="Times New Roman" w:hAnsi="Times New Roman" w:cs="Times New Roman"/>
          <w:b/>
        </w:rPr>
      </w:pPr>
      <w:r w:rsidRPr="00E60713">
        <w:rPr>
          <w:rFonts w:ascii="Times New Roman" w:hAnsi="Times New Roman" w:cs="Times New Roman"/>
          <w:b/>
        </w:rPr>
        <w:t>Критерии оценки результатов промежуточной аттестации обучающихся</w:t>
      </w:r>
    </w:p>
    <w:p w:rsidR="00867726" w:rsidRPr="00E60713" w:rsidRDefault="00867726" w:rsidP="00867726">
      <w:pPr>
        <w:jc w:val="both"/>
        <w:rPr>
          <w:rFonts w:ascii="Times New Roman" w:hAnsi="Times New Roman" w:cs="Times New Roman"/>
          <w:b/>
        </w:rPr>
      </w:pPr>
      <w:r w:rsidRPr="00E60713">
        <w:rPr>
          <w:rFonts w:ascii="Times New Roman" w:hAnsi="Times New Roman" w:cs="Times New Roman"/>
        </w:rPr>
        <w:lastRenderedPageBreak/>
        <w:t>Промежуточная аттестация по внеурочной деятельности обучающихся с умственной отсталостью (интеллектуальными нарушениями) Критерии оценки результатов промежуточной аттестации обучающихся</w:t>
      </w:r>
    </w:p>
    <w:tbl>
      <w:tblPr>
        <w:tblStyle w:val="a7"/>
        <w:tblW w:w="0" w:type="auto"/>
        <w:tblLook w:val="04A0"/>
      </w:tblPr>
      <w:tblGrid>
        <w:gridCol w:w="3190"/>
        <w:gridCol w:w="12227"/>
      </w:tblGrid>
      <w:tr w:rsidR="00867726" w:rsidRPr="00E60713" w:rsidTr="00C419C4">
        <w:tc>
          <w:tcPr>
            <w:tcW w:w="3190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227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  <w:b/>
              </w:rPr>
              <w:t>критерии</w:t>
            </w:r>
          </w:p>
        </w:tc>
      </w:tr>
      <w:tr w:rsidR="00867726" w:rsidRPr="00E60713" w:rsidTr="00C419C4">
        <w:tc>
          <w:tcPr>
            <w:tcW w:w="3190" w:type="dxa"/>
          </w:tcPr>
          <w:p w:rsidR="00867726" w:rsidRPr="00E60713" w:rsidRDefault="00867726" w:rsidP="00C419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</w:rPr>
              <w:t>Низкий уровень (1)</w:t>
            </w:r>
          </w:p>
        </w:tc>
        <w:tc>
          <w:tcPr>
            <w:tcW w:w="12227" w:type="dxa"/>
          </w:tcPr>
          <w:p w:rsidR="00867726" w:rsidRPr="00E60713" w:rsidRDefault="00867726" w:rsidP="005538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</w:rPr>
              <w:t>Обучающийся выполняет задания со значительной помощью учителя, допускает много ошибок, интереса к предложенным заданиям не проявляет.</w:t>
            </w:r>
          </w:p>
        </w:tc>
      </w:tr>
      <w:tr w:rsidR="00867726" w:rsidRPr="00E60713" w:rsidTr="00C419C4">
        <w:tc>
          <w:tcPr>
            <w:tcW w:w="3190" w:type="dxa"/>
          </w:tcPr>
          <w:p w:rsidR="00867726" w:rsidRPr="00E60713" w:rsidRDefault="00867726" w:rsidP="005538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</w:rPr>
              <w:t>Средний уровень (2)</w:t>
            </w:r>
          </w:p>
        </w:tc>
        <w:tc>
          <w:tcPr>
            <w:tcW w:w="12227" w:type="dxa"/>
          </w:tcPr>
          <w:p w:rsidR="00867726" w:rsidRPr="00E60713" w:rsidRDefault="00867726" w:rsidP="005538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</w:rPr>
              <w:t>Обучающийся выполняет задания с частичной помощью учителя, допускает незначительные ошибки, интерес к заданиям ситуативный.</w:t>
            </w:r>
          </w:p>
        </w:tc>
      </w:tr>
      <w:tr w:rsidR="00867726" w:rsidRPr="00E60713" w:rsidTr="00C419C4">
        <w:tc>
          <w:tcPr>
            <w:tcW w:w="3190" w:type="dxa"/>
          </w:tcPr>
          <w:p w:rsidR="00867726" w:rsidRPr="00E60713" w:rsidRDefault="00867726" w:rsidP="005538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</w:rPr>
              <w:t>Высокий уровень (3)</w:t>
            </w:r>
          </w:p>
        </w:tc>
        <w:tc>
          <w:tcPr>
            <w:tcW w:w="12227" w:type="dxa"/>
          </w:tcPr>
          <w:p w:rsidR="00867726" w:rsidRPr="00E60713" w:rsidRDefault="00867726" w:rsidP="005538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</w:rPr>
              <w:t>Обучающиеся выполняют задания самостоятельно, проявляют интерес к предложенным заданиям, активно участвуют в проводимых мероприятиях.</w:t>
            </w:r>
          </w:p>
        </w:tc>
      </w:tr>
    </w:tbl>
    <w:p w:rsidR="00867726" w:rsidRPr="00E60713" w:rsidRDefault="00867726" w:rsidP="00867726">
      <w:pPr>
        <w:jc w:val="center"/>
        <w:rPr>
          <w:rFonts w:ascii="Times New Roman" w:hAnsi="Times New Roman" w:cs="Times New Roman"/>
        </w:rPr>
      </w:pPr>
    </w:p>
    <w:p w:rsidR="00867726" w:rsidRPr="00E60713" w:rsidRDefault="00867726" w:rsidP="00867726">
      <w:pPr>
        <w:rPr>
          <w:rFonts w:ascii="Times New Roman" w:hAnsi="Times New Roman" w:cs="Times New Roman"/>
          <w:b/>
        </w:rPr>
      </w:pPr>
      <w:r w:rsidRPr="00E60713">
        <w:rPr>
          <w:rFonts w:ascii="Times New Roman" w:hAnsi="Times New Roman" w:cs="Times New Roman"/>
        </w:rPr>
        <w:t>Результаты промежуточной аттестации заносятся в таблицы</w:t>
      </w:r>
    </w:p>
    <w:tbl>
      <w:tblPr>
        <w:tblStyle w:val="a7"/>
        <w:tblW w:w="0" w:type="auto"/>
        <w:tblLook w:val="04A0"/>
      </w:tblPr>
      <w:tblGrid>
        <w:gridCol w:w="672"/>
        <w:gridCol w:w="4965"/>
        <w:gridCol w:w="3402"/>
        <w:gridCol w:w="3260"/>
        <w:gridCol w:w="3118"/>
      </w:tblGrid>
      <w:tr w:rsidR="00867726" w:rsidRPr="00E60713" w:rsidTr="00C419C4">
        <w:trPr>
          <w:trHeight w:val="306"/>
        </w:trPr>
        <w:tc>
          <w:tcPr>
            <w:tcW w:w="672" w:type="dxa"/>
            <w:vMerge w:val="restart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5" w:type="dxa"/>
            <w:vMerge w:val="restart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  <w:b/>
              </w:rPr>
              <w:t>ФИО обучающегося</w:t>
            </w:r>
          </w:p>
        </w:tc>
        <w:tc>
          <w:tcPr>
            <w:tcW w:w="9780" w:type="dxa"/>
            <w:gridSpan w:val="3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  <w:b/>
              </w:rPr>
              <w:t>Результаты ПА</w:t>
            </w:r>
          </w:p>
        </w:tc>
      </w:tr>
      <w:tr w:rsidR="00867726" w:rsidRPr="00E60713" w:rsidTr="00C419C4">
        <w:trPr>
          <w:trHeight w:val="340"/>
        </w:trPr>
        <w:tc>
          <w:tcPr>
            <w:tcW w:w="672" w:type="dxa"/>
            <w:vMerge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5" w:type="dxa"/>
            <w:vMerge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  <w:b/>
              </w:rPr>
              <w:t>Низкий (1)</w:t>
            </w:r>
          </w:p>
        </w:tc>
        <w:tc>
          <w:tcPr>
            <w:tcW w:w="3260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  <w:b/>
              </w:rPr>
              <w:t>Средний (2)</w:t>
            </w:r>
          </w:p>
        </w:tc>
        <w:tc>
          <w:tcPr>
            <w:tcW w:w="3118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713">
              <w:rPr>
                <w:rFonts w:ascii="Times New Roman" w:hAnsi="Times New Roman" w:cs="Times New Roman"/>
                <w:b/>
              </w:rPr>
              <w:t>Высокий(3)</w:t>
            </w:r>
          </w:p>
        </w:tc>
      </w:tr>
      <w:tr w:rsidR="00867726" w:rsidRPr="00E60713" w:rsidTr="00C419C4">
        <w:tc>
          <w:tcPr>
            <w:tcW w:w="672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5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867726" w:rsidRPr="00E60713" w:rsidRDefault="00867726" w:rsidP="005538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67726" w:rsidRPr="00E60713" w:rsidRDefault="00867726" w:rsidP="00867726">
      <w:pPr>
        <w:jc w:val="center"/>
        <w:rPr>
          <w:rFonts w:ascii="Times New Roman" w:hAnsi="Times New Roman" w:cs="Times New Roman"/>
          <w:b/>
        </w:rPr>
      </w:pPr>
    </w:p>
    <w:p w:rsidR="00867726" w:rsidRPr="00E60713" w:rsidRDefault="00867726" w:rsidP="00867726">
      <w:pPr>
        <w:jc w:val="center"/>
        <w:rPr>
          <w:rFonts w:ascii="Times New Roman" w:hAnsi="Times New Roman" w:cs="Times New Roman"/>
          <w:b/>
        </w:rPr>
      </w:pPr>
      <w:r w:rsidRPr="00E60713">
        <w:rPr>
          <w:rFonts w:ascii="Times New Roman" w:hAnsi="Times New Roman" w:cs="Times New Roman"/>
          <w:b/>
        </w:rPr>
        <w:t>Материально- техническое обеспечение</w:t>
      </w:r>
    </w:p>
    <w:p w:rsidR="00867726" w:rsidRPr="00E60713" w:rsidRDefault="00867726" w:rsidP="00867726">
      <w:pPr>
        <w:spacing w:after="0" w:line="240" w:lineRule="auto"/>
        <w:rPr>
          <w:rFonts w:ascii="Times New Roman" w:hAnsi="Times New Roman" w:cs="Times New Roman"/>
        </w:rPr>
      </w:pPr>
      <w:r w:rsidRPr="00E60713">
        <w:rPr>
          <w:rFonts w:ascii="Times New Roman" w:hAnsi="Times New Roman" w:cs="Times New Roman"/>
        </w:rPr>
        <w:t>Комплекты инструментов и материалов для изготовления поделок и росписей</w:t>
      </w:r>
    </w:p>
    <w:p w:rsidR="00867726" w:rsidRPr="00E60713" w:rsidRDefault="00867726" w:rsidP="0086772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E60713">
        <w:rPr>
          <w:rFonts w:ascii="Times New Roman" w:hAnsi="Times New Roman" w:cs="Times New Roman"/>
        </w:rPr>
        <w:t xml:space="preserve">Видеопроектор </w:t>
      </w:r>
    </w:p>
    <w:p w:rsidR="00867726" w:rsidRDefault="00867726" w:rsidP="00867726">
      <w:pPr>
        <w:spacing w:after="0" w:line="240" w:lineRule="auto"/>
        <w:rPr>
          <w:rFonts w:ascii="Times New Roman" w:hAnsi="Times New Roman" w:cs="Times New Roman"/>
        </w:rPr>
      </w:pPr>
      <w:r w:rsidRPr="00E60713">
        <w:rPr>
          <w:rFonts w:ascii="Times New Roman" w:hAnsi="Times New Roman" w:cs="Times New Roman"/>
        </w:rPr>
        <w:t xml:space="preserve">Компьютер </w:t>
      </w:r>
    </w:p>
    <w:p w:rsidR="00C419C4" w:rsidRPr="00E60713" w:rsidRDefault="00C419C4" w:rsidP="00867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Телевизор </w:t>
      </w:r>
    </w:p>
    <w:p w:rsidR="00867726" w:rsidRPr="00E60713" w:rsidRDefault="00867726" w:rsidP="00867726">
      <w:pPr>
        <w:spacing w:after="0" w:line="240" w:lineRule="auto"/>
        <w:rPr>
          <w:rFonts w:ascii="Times New Roman" w:hAnsi="Times New Roman" w:cs="Times New Roman"/>
        </w:rPr>
      </w:pPr>
      <w:r w:rsidRPr="00E60713">
        <w:rPr>
          <w:rFonts w:ascii="Times New Roman" w:hAnsi="Times New Roman" w:cs="Times New Roman"/>
        </w:rPr>
        <w:t xml:space="preserve">Презентации </w:t>
      </w:r>
    </w:p>
    <w:p w:rsidR="00867726" w:rsidRPr="00E60713" w:rsidRDefault="00867726" w:rsidP="00867726">
      <w:pPr>
        <w:spacing w:after="0" w:line="240" w:lineRule="auto"/>
        <w:rPr>
          <w:rFonts w:ascii="Times New Roman" w:hAnsi="Times New Roman" w:cs="Times New Roman"/>
        </w:rPr>
      </w:pPr>
      <w:r w:rsidRPr="00E60713">
        <w:rPr>
          <w:rFonts w:ascii="Times New Roman" w:hAnsi="Times New Roman" w:cs="Times New Roman"/>
        </w:rPr>
        <w:t xml:space="preserve">Видеозаписи </w:t>
      </w:r>
    </w:p>
    <w:p w:rsidR="00867726" w:rsidRPr="00E60713" w:rsidRDefault="00867726" w:rsidP="00867726">
      <w:pPr>
        <w:spacing w:after="0" w:line="240" w:lineRule="auto"/>
        <w:rPr>
          <w:rFonts w:ascii="Times New Roman" w:hAnsi="Times New Roman" w:cs="Times New Roman"/>
        </w:rPr>
      </w:pPr>
      <w:r w:rsidRPr="00E60713">
        <w:rPr>
          <w:rFonts w:ascii="Times New Roman" w:hAnsi="Times New Roman" w:cs="Times New Roman"/>
        </w:rPr>
        <w:t>Наглядные демонстрационные пособия</w:t>
      </w:r>
    </w:p>
    <w:p w:rsidR="00867726" w:rsidRPr="00E60713" w:rsidRDefault="00867726" w:rsidP="00867726">
      <w:pPr>
        <w:spacing w:after="0" w:line="240" w:lineRule="auto"/>
        <w:rPr>
          <w:rFonts w:ascii="Times New Roman" w:hAnsi="Times New Roman" w:cs="Times New Roman"/>
        </w:rPr>
      </w:pPr>
    </w:p>
    <w:p w:rsidR="00867726" w:rsidRPr="00E60713" w:rsidRDefault="00867726" w:rsidP="00F6293C">
      <w:pPr>
        <w:tabs>
          <w:tab w:val="left" w:pos="4290"/>
        </w:tabs>
        <w:rPr>
          <w:rFonts w:ascii="Times New Roman" w:hAnsi="Times New Roman" w:cs="Times New Roman"/>
        </w:rPr>
      </w:pPr>
    </w:p>
    <w:sectPr w:rsidR="00867726" w:rsidRPr="00E60713" w:rsidSect="00647B5D">
      <w:footerReference w:type="default" r:id="rId8"/>
      <w:pgSz w:w="16838" w:h="11906" w:orient="landscape"/>
      <w:pgMar w:top="709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875" w:rsidRDefault="00374875" w:rsidP="004357DD">
      <w:pPr>
        <w:spacing w:after="0" w:line="240" w:lineRule="auto"/>
      </w:pPr>
      <w:r>
        <w:separator/>
      </w:r>
    </w:p>
  </w:endnote>
  <w:endnote w:type="continuationSeparator" w:id="1">
    <w:p w:rsidR="00374875" w:rsidRDefault="00374875" w:rsidP="0043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66833"/>
      <w:docPartObj>
        <w:docPartGallery w:val="Page Numbers (Bottom of Page)"/>
        <w:docPartUnique/>
      </w:docPartObj>
    </w:sdtPr>
    <w:sdtContent>
      <w:p w:rsidR="00245D33" w:rsidRDefault="00617E84">
        <w:pPr>
          <w:pStyle w:val="a8"/>
          <w:jc w:val="center"/>
        </w:pPr>
        <w:r>
          <w:fldChar w:fldCharType="begin"/>
        </w:r>
        <w:r w:rsidR="00245D33">
          <w:instrText>PAGE   \* MERGEFORMAT</w:instrText>
        </w:r>
        <w:r>
          <w:fldChar w:fldCharType="separate"/>
        </w:r>
        <w:r w:rsidR="000772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5D33" w:rsidRDefault="00245D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875" w:rsidRDefault="00374875" w:rsidP="004357DD">
      <w:pPr>
        <w:spacing w:after="0" w:line="240" w:lineRule="auto"/>
      </w:pPr>
      <w:r>
        <w:separator/>
      </w:r>
    </w:p>
  </w:footnote>
  <w:footnote w:type="continuationSeparator" w:id="1">
    <w:p w:rsidR="00374875" w:rsidRDefault="00374875" w:rsidP="00435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37C1"/>
    <w:multiLevelType w:val="hybridMultilevel"/>
    <w:tmpl w:val="C2B66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155D71"/>
    <w:multiLevelType w:val="multilevel"/>
    <w:tmpl w:val="111E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5EA"/>
    <w:rsid w:val="000160A8"/>
    <w:rsid w:val="00045909"/>
    <w:rsid w:val="00077242"/>
    <w:rsid w:val="000B2F14"/>
    <w:rsid w:val="000C68AA"/>
    <w:rsid w:val="000E380B"/>
    <w:rsid w:val="001021ED"/>
    <w:rsid w:val="00106221"/>
    <w:rsid w:val="00137521"/>
    <w:rsid w:val="00154625"/>
    <w:rsid w:val="00176C8F"/>
    <w:rsid w:val="00242CDF"/>
    <w:rsid w:val="00245D33"/>
    <w:rsid w:val="002954A8"/>
    <w:rsid w:val="0033647A"/>
    <w:rsid w:val="0037092F"/>
    <w:rsid w:val="00374875"/>
    <w:rsid w:val="004357DD"/>
    <w:rsid w:val="00440DDB"/>
    <w:rsid w:val="004414DB"/>
    <w:rsid w:val="00443154"/>
    <w:rsid w:val="00457EEF"/>
    <w:rsid w:val="004776D1"/>
    <w:rsid w:val="004D0BE9"/>
    <w:rsid w:val="004E61BB"/>
    <w:rsid w:val="005538AF"/>
    <w:rsid w:val="00560B90"/>
    <w:rsid w:val="00580507"/>
    <w:rsid w:val="00582713"/>
    <w:rsid w:val="00587CFE"/>
    <w:rsid w:val="005D4C76"/>
    <w:rsid w:val="00617E84"/>
    <w:rsid w:val="00626158"/>
    <w:rsid w:val="00647B5D"/>
    <w:rsid w:val="00663C55"/>
    <w:rsid w:val="006A6C0F"/>
    <w:rsid w:val="006B212C"/>
    <w:rsid w:val="006B6942"/>
    <w:rsid w:val="00704554"/>
    <w:rsid w:val="00710CD7"/>
    <w:rsid w:val="00745BF3"/>
    <w:rsid w:val="00867726"/>
    <w:rsid w:val="00896AEC"/>
    <w:rsid w:val="008E0B0D"/>
    <w:rsid w:val="008E4863"/>
    <w:rsid w:val="009315DA"/>
    <w:rsid w:val="00947DDF"/>
    <w:rsid w:val="009928A6"/>
    <w:rsid w:val="009B6D2B"/>
    <w:rsid w:val="009E2E4F"/>
    <w:rsid w:val="009F53EF"/>
    <w:rsid w:val="00A13D2E"/>
    <w:rsid w:val="00A37CA7"/>
    <w:rsid w:val="00A57D17"/>
    <w:rsid w:val="00A715EA"/>
    <w:rsid w:val="00A73DA1"/>
    <w:rsid w:val="00A9330C"/>
    <w:rsid w:val="00A947F4"/>
    <w:rsid w:val="00AB1A39"/>
    <w:rsid w:val="00AB5E07"/>
    <w:rsid w:val="00AE07E3"/>
    <w:rsid w:val="00B05EF7"/>
    <w:rsid w:val="00B260E9"/>
    <w:rsid w:val="00B31BD2"/>
    <w:rsid w:val="00B6614D"/>
    <w:rsid w:val="00B67D87"/>
    <w:rsid w:val="00BA7D39"/>
    <w:rsid w:val="00C25AB0"/>
    <w:rsid w:val="00C419C4"/>
    <w:rsid w:val="00C64148"/>
    <w:rsid w:val="00C75A28"/>
    <w:rsid w:val="00CB4ECA"/>
    <w:rsid w:val="00CC3A90"/>
    <w:rsid w:val="00D36E37"/>
    <w:rsid w:val="00D44194"/>
    <w:rsid w:val="00D97246"/>
    <w:rsid w:val="00DA5D32"/>
    <w:rsid w:val="00DB6C88"/>
    <w:rsid w:val="00DD5214"/>
    <w:rsid w:val="00E22D99"/>
    <w:rsid w:val="00E60713"/>
    <w:rsid w:val="00E63BD7"/>
    <w:rsid w:val="00E7722F"/>
    <w:rsid w:val="00EB2B30"/>
    <w:rsid w:val="00EE5438"/>
    <w:rsid w:val="00EF2D4A"/>
    <w:rsid w:val="00EF415D"/>
    <w:rsid w:val="00F6293C"/>
    <w:rsid w:val="00F66250"/>
    <w:rsid w:val="00FE5987"/>
    <w:rsid w:val="00FF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15EA"/>
    <w:pPr>
      <w:widowControl w:val="0"/>
      <w:autoSpaceDE w:val="0"/>
      <w:autoSpaceDN w:val="0"/>
      <w:spacing w:after="0" w:line="240" w:lineRule="auto"/>
      <w:ind w:left="813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A715EA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21">
    <w:name w:val="Заголовок 21"/>
    <w:basedOn w:val="a"/>
    <w:uiPriority w:val="1"/>
    <w:qFormat/>
    <w:rsid w:val="00A715EA"/>
    <w:pPr>
      <w:widowControl w:val="0"/>
      <w:autoSpaceDE w:val="0"/>
      <w:autoSpaceDN w:val="0"/>
      <w:spacing w:after="0" w:line="240" w:lineRule="auto"/>
      <w:ind w:left="81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A715EA"/>
    <w:pPr>
      <w:widowControl w:val="0"/>
      <w:autoSpaceDE w:val="0"/>
      <w:autoSpaceDN w:val="0"/>
      <w:spacing w:after="0" w:line="240" w:lineRule="auto"/>
      <w:ind w:left="952" w:hanging="140"/>
    </w:pPr>
    <w:rPr>
      <w:rFonts w:ascii="Times New Roman" w:eastAsia="Times New Roman" w:hAnsi="Times New Roman" w:cs="Times New Roman"/>
      <w:lang w:bidi="ru-RU"/>
    </w:rPr>
  </w:style>
  <w:style w:type="paragraph" w:styleId="a6">
    <w:name w:val="Normal (Web)"/>
    <w:basedOn w:val="a"/>
    <w:uiPriority w:val="99"/>
    <w:unhideWhenUsed/>
    <w:rsid w:val="00A7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15E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5E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ru-RU"/>
    </w:rPr>
  </w:style>
  <w:style w:type="paragraph" w:customStyle="1" w:styleId="paragraph">
    <w:name w:val="paragraph"/>
    <w:basedOn w:val="a"/>
    <w:rsid w:val="00E7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7722F"/>
  </w:style>
  <w:style w:type="character" w:customStyle="1" w:styleId="eop">
    <w:name w:val="eop"/>
    <w:basedOn w:val="a0"/>
    <w:rsid w:val="00E7722F"/>
  </w:style>
  <w:style w:type="table" w:styleId="a7">
    <w:name w:val="Table Grid"/>
    <w:basedOn w:val="a1"/>
    <w:uiPriority w:val="59"/>
    <w:rsid w:val="00E772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A13D2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13D2E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F4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15D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64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F84D-FD60-47D6-9E5C-5245DEC6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54</cp:revision>
  <cp:lastPrinted>2020-10-22T06:30:00Z</cp:lastPrinted>
  <dcterms:created xsi:type="dcterms:W3CDTF">2019-11-09T16:46:00Z</dcterms:created>
  <dcterms:modified xsi:type="dcterms:W3CDTF">2023-01-27T13:24:00Z</dcterms:modified>
</cp:coreProperties>
</file>