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5E" w:rsidRPr="0033785E" w:rsidRDefault="0033785E" w:rsidP="003378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Специальные условия охраны здоровья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Охрана здоровья обучающихся, в том числе инвалидов и лиц с ограниченными возможностями здоровья: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Охрана здоровья </w:t>
      </w:r>
      <w:proofErr w:type="gramStart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</w:t>
      </w: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организована в соответствии с Федеральным Законом "Об образовании в Российской Федерации" от 29 декабря 2012г. №273-ФЗ.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Оказание первичной медико-санитарной помощи в порядке, установленным законодательством в сфере охраны здоровья.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Оказание психолого-педагогической и социальной помощи детям, испытывающим трудности в освоении основных образовательных программ, развитии и социальной адаптации.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Организацию питания </w:t>
      </w:r>
      <w:proofErr w:type="gramStart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Определение оптимальной учебной, </w:t>
      </w:r>
      <w:proofErr w:type="spellStart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внеучебной</w:t>
      </w:r>
      <w:proofErr w:type="spellEnd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нагрузки, режима учебных занятий и продолжительности каникул.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Пропаганда и обучение навыкам здорового образа жизни, требованиям охраны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Организация и создание условий для профилактики заболеваний и оздоровления обучающихся, для занятий ими физической культуры и спортом.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Прохождение </w:t>
      </w:r>
      <w:proofErr w:type="gramStart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 периодических медицинских осмотров и диспансеризации.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прекурсоров</w:t>
      </w:r>
      <w:proofErr w:type="spellEnd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аналогов и других одурманивающих веществ.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Обеспечение безопасности </w:t>
      </w:r>
      <w:proofErr w:type="gramStart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пребывания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ОУ</w:t>
      </w: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Профилактика несчастных случаев с </w:t>
      </w:r>
      <w:proofErr w:type="gramStart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пребывания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</w:t>
      </w: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Проведение санитарно-противоэпидемических и профилактических мероприятий.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3785E" w:rsidRDefault="0033785E" w:rsidP="003378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</w:t>
      </w: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заболеваний, оказания первой медицинской помощи в </w:t>
      </w:r>
      <w:r w:rsidR="00DC6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</w:t>
      </w: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функционирует медицинский кабинет. Медицинский кабинет оснащен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соответствующим о</w:t>
      </w: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борудованием, инвентарем и инструментарием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4400" w:rsidRPr="0033785E" w:rsidRDefault="0033785E" w:rsidP="003378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</w:t>
      </w: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 текущий контроль за состоянием здоровья обучающихся; проведение санитарно-гигиенических, профилактических и оздоровительных мероприятий; соблюдение государственных санитарно-эпидемиологических правил и нормативов; расследование и учет несчастных случаев с обучающимися в случае их возникновения во время пребыван6ия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</w:t>
      </w:r>
      <w:r w:rsidRPr="00337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порядке, установленном законодательством Российской Федерации.</w:t>
      </w:r>
      <w:proofErr w:type="gramEnd"/>
    </w:p>
    <w:sectPr w:rsidR="00EA4400" w:rsidRPr="0033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85E"/>
    <w:rsid w:val="0033785E"/>
    <w:rsid w:val="00DC6A9E"/>
    <w:rsid w:val="00EA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KNCvRxSwIEl5lnVVq9+nRfuxdCU=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AiWCjp0FFyLuAqSkoQzPZuCQ6dRkSHM130OQ+PUmBVQxxTwZGP55FSUrCCohfMPSQf9qkM1z
    OYLqMHueI4LOmX3nSh2nzyEUcrCSXjqwl3SEH1soSIlG1JceysIT37FWJFVUJUfOZ887JG3Q
    Gxt/xkHiAxsnlnZFGfhp82LO9aA=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81UvXcOi26EGfxO3xDf6KPKCq84=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Tq1JOWIxU4GYoS3DWMwSstgnFN0=</DigestValue>
      </Reference>
      <Reference URI="/word/styles.xml?ContentType=application/vnd.openxmlformats-officedocument.wordprocessingml.styles+xml">
        <DigestMethod Algorithm="http://www.w3.org/2000/09/xmldsig#sha1"/>
        <DigestValue>0cYEL7/4DdNWh59ivs5+7yrRR4U=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2021-02-05T12:41:33Z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2021-02-04T03:45:00Z</dcterms:created>
  <dcterms:modified xsi:type="dcterms:W3CDTF">2021-02-04T03:50:00Z</dcterms:modified>
</cp:coreProperties>
</file>